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4998" w:type="pct"/>
        <w:tblInd w:w="5" w:type="dxa"/>
        <w:tblLayout w:type="fixed"/>
        <w:tblLook w:val="04A0" w:firstRow="1" w:lastRow="0" w:firstColumn="1" w:lastColumn="0" w:noHBand="0" w:noVBand="1"/>
      </w:tblPr>
      <w:tblGrid>
        <w:gridCol w:w="2541"/>
        <w:gridCol w:w="3547"/>
        <w:gridCol w:w="4682"/>
        <w:gridCol w:w="4612"/>
      </w:tblGrid>
      <w:tr w:rsidR="00B97C09" w:rsidRPr="0075725F" w14:paraId="663A4018" w14:textId="77777777" w:rsidTr="000757FE">
        <w:trPr>
          <w:trHeight w:val="383"/>
        </w:trPr>
        <w:tc>
          <w:tcPr>
            <w:tcW w:w="826" w:type="pct"/>
            <w:vMerge w:val="restart"/>
            <w:tcBorders>
              <w:top w:val="single" w:sz="4" w:space="0" w:color="auto"/>
              <w:left w:val="single" w:sz="4" w:space="0" w:color="auto"/>
              <w:right w:val="single" w:sz="4" w:space="0" w:color="auto"/>
            </w:tcBorders>
            <w:shd w:val="clear" w:color="000000" w:fill="B4C6E7"/>
            <w:vAlign w:val="center"/>
          </w:tcPr>
          <w:p w14:paraId="314E4DC5" w14:textId="77777777" w:rsidR="00B97C09" w:rsidRDefault="00B97C09" w:rsidP="00B97C09">
            <w:pPr>
              <w:spacing w:after="0" w:line="240" w:lineRule="auto"/>
              <w:jc w:val="center"/>
              <w:rPr>
                <w:rFonts w:ascii="Maiandra GD" w:eastAsia="Times New Roman" w:hAnsi="Maiandra GD" w:cs="Calibri"/>
                <w:b/>
                <w:color w:val="000000"/>
                <w:sz w:val="36"/>
                <w:szCs w:val="16"/>
                <w:lang w:eastAsia="en-GB"/>
              </w:rPr>
            </w:pPr>
            <w:r w:rsidRPr="0061184C">
              <w:rPr>
                <w:rFonts w:ascii="Maiandra GD" w:eastAsia="Times New Roman" w:hAnsi="Maiandra GD" w:cs="Calibri"/>
                <w:b/>
                <w:color w:val="000000"/>
                <w:sz w:val="36"/>
                <w:szCs w:val="16"/>
                <w:lang w:eastAsia="en-GB"/>
              </w:rPr>
              <w:t>Geography</w:t>
            </w:r>
          </w:p>
          <w:p w14:paraId="663A4015" w14:textId="240A4D52" w:rsidR="0061184C" w:rsidRPr="0061184C" w:rsidRDefault="0061184C" w:rsidP="00B97C09">
            <w:pPr>
              <w:spacing w:after="0" w:line="240" w:lineRule="auto"/>
              <w:jc w:val="center"/>
              <w:rPr>
                <w:rFonts w:ascii="Maiandra GD" w:eastAsia="Times New Roman" w:hAnsi="Maiandra GD" w:cs="Calibri"/>
                <w:b/>
                <w:color w:val="000000"/>
                <w:sz w:val="48"/>
                <w:szCs w:val="16"/>
                <w:lang w:eastAsia="en-GB"/>
              </w:rPr>
            </w:pPr>
            <w:r w:rsidRPr="0075725F">
              <w:rPr>
                <w:rFonts w:ascii="Maiandra GD" w:eastAsia="Times New Roman" w:hAnsi="Maiandra GD" w:cs="Calibri"/>
                <w:color w:val="000000"/>
                <w:sz w:val="48"/>
                <w:szCs w:val="16"/>
                <w:lang w:eastAsia="en-GB"/>
              </w:rPr>
              <w:t>Cycle B</w:t>
            </w:r>
          </w:p>
        </w:tc>
        <w:tc>
          <w:tcPr>
            <w:tcW w:w="4174" w:type="pct"/>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63A4016" w14:textId="3E87B119" w:rsidR="00B97C09" w:rsidRPr="0075725F" w:rsidRDefault="005F5C64" w:rsidP="00B97C09">
            <w:pPr>
              <w:spacing w:after="0" w:line="240" w:lineRule="auto"/>
              <w:jc w:val="center"/>
              <w:rPr>
                <w:rFonts w:ascii="Maiandra GD" w:hAnsi="Maiandra GD"/>
                <w:b/>
                <w:sz w:val="40"/>
                <w:szCs w:val="40"/>
              </w:rPr>
            </w:pPr>
            <w:r>
              <w:rPr>
                <w:noProof/>
                <w:lang w:eastAsia="en-GB"/>
              </w:rPr>
              <w:drawing>
                <wp:anchor distT="0" distB="0" distL="114300" distR="114300" simplePos="0" relativeHeight="251659264" behindDoc="0" locked="0" layoutInCell="1" allowOverlap="1" wp14:anchorId="6C05C255" wp14:editId="2D2CF0FB">
                  <wp:simplePos x="0" y="0"/>
                  <wp:positionH relativeFrom="column">
                    <wp:posOffset>-883285</wp:posOffset>
                  </wp:positionH>
                  <wp:positionV relativeFrom="paragraph">
                    <wp:posOffset>32385</wp:posOffset>
                  </wp:positionV>
                  <wp:extent cx="838200" cy="775335"/>
                  <wp:effectExtent l="0" t="0" r="0" b="571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838200" cy="775335"/>
                          </a:xfrm>
                          <a:prstGeom prst="rect">
                            <a:avLst/>
                          </a:prstGeom>
                        </pic:spPr>
                      </pic:pic>
                    </a:graphicData>
                  </a:graphic>
                  <wp14:sizeRelH relativeFrom="margin">
                    <wp14:pctWidth>0</wp14:pctWidth>
                  </wp14:sizeRelH>
                  <wp14:sizeRelV relativeFrom="margin">
                    <wp14:pctHeight>0</wp14:pctHeight>
                  </wp14:sizeRelV>
                </wp:anchor>
              </w:drawing>
            </w:r>
            <w:r w:rsidR="00B97C09" w:rsidRPr="0075725F">
              <w:rPr>
                <w:rFonts w:ascii="Maiandra GD" w:hAnsi="Maiandra GD"/>
                <w:b/>
                <w:sz w:val="40"/>
                <w:szCs w:val="40"/>
              </w:rPr>
              <w:t>Pedagogical Knowledge</w:t>
            </w:r>
          </w:p>
          <w:p w14:paraId="663A4017" w14:textId="1A33566F" w:rsidR="00B97C09" w:rsidRPr="0075725F" w:rsidRDefault="00B97C09" w:rsidP="00B97C09">
            <w:pPr>
              <w:spacing w:after="0" w:line="240" w:lineRule="auto"/>
              <w:jc w:val="center"/>
              <w:rPr>
                <w:rFonts w:ascii="Maiandra GD" w:hAnsi="Maiandra GD"/>
                <w:bCs/>
              </w:rPr>
            </w:pPr>
            <w:r w:rsidRPr="0075725F">
              <w:rPr>
                <w:rFonts w:ascii="Maiandra GD" w:hAnsi="Maiandra GD"/>
                <w:bCs/>
              </w:rPr>
              <w:t xml:space="preserve">The most powerful way children learn geography is through enquiries delivered via fieldwork and engaging with children’s personal and lived experiences of the world. </w:t>
            </w:r>
          </w:p>
        </w:tc>
      </w:tr>
      <w:tr w:rsidR="00B97C09" w:rsidRPr="0075725F" w14:paraId="663A4020" w14:textId="77777777" w:rsidTr="000757FE">
        <w:trPr>
          <w:trHeight w:val="2821"/>
        </w:trPr>
        <w:tc>
          <w:tcPr>
            <w:tcW w:w="826" w:type="pct"/>
            <w:vMerge/>
            <w:tcBorders>
              <w:left w:val="single" w:sz="4" w:space="0" w:color="auto"/>
              <w:bottom w:val="single" w:sz="4" w:space="0" w:color="auto"/>
              <w:right w:val="single" w:sz="4" w:space="0" w:color="auto"/>
            </w:tcBorders>
            <w:shd w:val="clear" w:color="000000" w:fill="B4C6E7"/>
            <w:vAlign w:val="center"/>
          </w:tcPr>
          <w:p w14:paraId="663A4019" w14:textId="77777777" w:rsidR="00B97C09" w:rsidRPr="0075725F" w:rsidRDefault="00B97C09" w:rsidP="00B97C09">
            <w:pPr>
              <w:spacing w:after="0" w:line="240" w:lineRule="auto"/>
              <w:jc w:val="center"/>
              <w:rPr>
                <w:rFonts w:ascii="Maiandra GD" w:eastAsia="Times New Roman" w:hAnsi="Maiandra GD" w:cs="Calibri"/>
                <w:color w:val="000000"/>
                <w:sz w:val="32"/>
                <w:szCs w:val="16"/>
                <w:lang w:eastAsia="en-GB"/>
              </w:rPr>
            </w:pPr>
          </w:p>
        </w:tc>
        <w:tc>
          <w:tcPr>
            <w:tcW w:w="4174" w:type="pct"/>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63A401A" w14:textId="77777777" w:rsidR="00B97C09" w:rsidRPr="0075725F" w:rsidRDefault="00B97C09" w:rsidP="00B97C09">
            <w:pPr>
              <w:pStyle w:val="NormalWeb"/>
              <w:rPr>
                <w:rFonts w:ascii="Maiandra GD" w:hAnsi="Maiandra GD"/>
                <w:sz w:val="20"/>
                <w:szCs w:val="20"/>
              </w:rPr>
            </w:pPr>
            <w:r w:rsidRPr="0075725F">
              <w:rPr>
                <w:rFonts w:ascii="Maiandra GD" w:hAnsi="Maiandra GD"/>
                <w:sz w:val="20"/>
                <w:szCs w:val="20"/>
              </w:rPr>
              <w:br/>
              <w:t xml:space="preserve">The enquiry approach is central to ideas in geography education about knowledge, learning and pedagogy. It is the keyway children learn in geography because it provides great opportunities to stimulate children’s’ interest in significant questions, critically engage with and synthesise different kinds of evidence and draw well-supported conclusions. </w:t>
            </w:r>
          </w:p>
          <w:p w14:paraId="663A401B" w14:textId="77777777" w:rsidR="00B97C09" w:rsidRPr="0075725F" w:rsidRDefault="00B97C09" w:rsidP="00B97C09">
            <w:pPr>
              <w:pStyle w:val="NormalWeb"/>
              <w:rPr>
                <w:rFonts w:ascii="Maiandra GD" w:hAnsi="Maiandra GD"/>
                <w:sz w:val="20"/>
                <w:szCs w:val="20"/>
              </w:rPr>
            </w:pPr>
            <w:r w:rsidRPr="0075725F">
              <w:rPr>
                <w:rFonts w:ascii="Maiandra GD" w:hAnsi="Maiandra GD"/>
                <w:sz w:val="20"/>
                <w:szCs w:val="20"/>
              </w:rPr>
              <w:t xml:space="preserve">The most important geographical pedagogical knowledge is: </w:t>
            </w:r>
          </w:p>
          <w:p w14:paraId="663A401C" w14:textId="77777777" w:rsidR="00B97C09" w:rsidRPr="0075725F" w:rsidRDefault="00B97C09" w:rsidP="007810E9">
            <w:pPr>
              <w:pStyle w:val="NormalWeb"/>
              <w:numPr>
                <w:ilvl w:val="0"/>
                <w:numId w:val="1"/>
              </w:numPr>
              <w:rPr>
                <w:rFonts w:ascii="Maiandra GD" w:hAnsi="Maiandra GD"/>
                <w:sz w:val="20"/>
                <w:szCs w:val="20"/>
              </w:rPr>
            </w:pPr>
            <w:r w:rsidRPr="0075725F">
              <w:rPr>
                <w:rFonts w:ascii="Maiandra GD" w:hAnsi="Maiandra GD"/>
                <w:sz w:val="20"/>
                <w:szCs w:val="20"/>
              </w:rPr>
              <w:t xml:space="preserve">Enquiry is question driven </w:t>
            </w:r>
          </w:p>
          <w:p w14:paraId="663A401D" w14:textId="77777777" w:rsidR="00B97C09" w:rsidRPr="0075725F" w:rsidRDefault="00B97C09" w:rsidP="007810E9">
            <w:pPr>
              <w:pStyle w:val="NormalWeb"/>
              <w:numPr>
                <w:ilvl w:val="0"/>
                <w:numId w:val="1"/>
              </w:numPr>
              <w:rPr>
                <w:rFonts w:ascii="Maiandra GD" w:hAnsi="Maiandra GD"/>
                <w:sz w:val="20"/>
                <w:szCs w:val="20"/>
              </w:rPr>
            </w:pPr>
            <w:r w:rsidRPr="0075725F">
              <w:rPr>
                <w:rFonts w:ascii="Maiandra GD" w:hAnsi="Maiandra GD"/>
                <w:sz w:val="20"/>
                <w:szCs w:val="20"/>
              </w:rPr>
              <w:t xml:space="preserve">Enquiry is supported by evidence from the ‘real world’ for example maps, statistics, photographs and film. </w:t>
            </w:r>
          </w:p>
          <w:p w14:paraId="663A401E" w14:textId="77777777" w:rsidR="00B97C09" w:rsidRPr="0075725F" w:rsidRDefault="00B97C09" w:rsidP="007810E9">
            <w:pPr>
              <w:pStyle w:val="NormalWeb"/>
              <w:numPr>
                <w:ilvl w:val="0"/>
                <w:numId w:val="1"/>
              </w:numPr>
              <w:rPr>
                <w:rFonts w:ascii="Maiandra GD" w:hAnsi="Maiandra GD"/>
                <w:sz w:val="20"/>
                <w:szCs w:val="20"/>
              </w:rPr>
            </w:pPr>
            <w:r w:rsidRPr="0075725F">
              <w:rPr>
                <w:rFonts w:ascii="Maiandra GD" w:hAnsi="Maiandra GD"/>
                <w:sz w:val="20"/>
                <w:szCs w:val="20"/>
              </w:rPr>
              <w:t xml:space="preserve">Enquiry requires thinking geographically – reasoning, weighing evidence and considering different viewpoints. </w:t>
            </w:r>
          </w:p>
          <w:p w14:paraId="663A401F" w14:textId="77777777" w:rsidR="00B97C09" w:rsidRPr="0075725F" w:rsidRDefault="00B97C09" w:rsidP="007810E9">
            <w:pPr>
              <w:pStyle w:val="NormalWeb"/>
              <w:numPr>
                <w:ilvl w:val="0"/>
                <w:numId w:val="1"/>
              </w:numPr>
              <w:rPr>
                <w:rFonts w:ascii="Maiandra GD" w:hAnsi="Maiandra GD"/>
                <w:sz w:val="20"/>
                <w:szCs w:val="20"/>
              </w:rPr>
            </w:pPr>
            <w:r w:rsidRPr="0075725F">
              <w:rPr>
                <w:rFonts w:ascii="Maiandra GD" w:hAnsi="Maiandra GD"/>
                <w:sz w:val="20"/>
                <w:szCs w:val="20"/>
              </w:rPr>
              <w:t xml:space="preserve">Enquiry is reflective – children reach conclusions, make judgements and reflect on their own viewpoint. </w:t>
            </w:r>
          </w:p>
        </w:tc>
      </w:tr>
      <w:tr w:rsidR="0046053D" w:rsidRPr="0075725F" w14:paraId="229684C7"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37815172" w14:textId="77777777" w:rsidR="0046053D" w:rsidRDefault="0046053D" w:rsidP="003F3B29">
            <w:pPr>
              <w:spacing w:after="0" w:line="240" w:lineRule="auto"/>
              <w:jc w:val="center"/>
              <w:rPr>
                <w:rFonts w:ascii="Maiandra GD" w:eastAsia="Times New Roman" w:hAnsi="Maiandra GD" w:cs="Calibri"/>
                <w:color w:val="000000"/>
                <w:sz w:val="48"/>
                <w:szCs w:val="16"/>
                <w:lang w:eastAsia="en-GB"/>
              </w:rPr>
            </w:pPr>
          </w:p>
          <w:p w14:paraId="5FEEBC01" w14:textId="65E23C6F" w:rsidR="0046053D" w:rsidRDefault="0046053D" w:rsidP="003F3B29">
            <w:pPr>
              <w:spacing w:after="0" w:line="240" w:lineRule="auto"/>
              <w:jc w:val="center"/>
              <w:rPr>
                <w:rFonts w:ascii="Maiandra GD" w:eastAsia="Times New Roman" w:hAnsi="Maiandra GD" w:cs="Calibri"/>
                <w:color w:val="000000"/>
                <w:sz w:val="48"/>
                <w:szCs w:val="16"/>
                <w:lang w:eastAsia="en-GB"/>
              </w:rPr>
            </w:pPr>
            <w:r>
              <w:rPr>
                <w:rFonts w:ascii="Maiandra GD" w:eastAsia="Times New Roman" w:hAnsi="Maiandra GD" w:cs="Calibri"/>
                <w:color w:val="000000"/>
                <w:sz w:val="48"/>
                <w:szCs w:val="16"/>
                <w:lang w:eastAsia="en-GB"/>
              </w:rPr>
              <w:t>Nursery</w:t>
            </w:r>
          </w:p>
          <w:p w14:paraId="787D8BB6" w14:textId="76D80420" w:rsidR="0046053D" w:rsidRPr="000757FE" w:rsidRDefault="000757FE" w:rsidP="003F3B29">
            <w:pPr>
              <w:spacing w:after="0" w:line="240" w:lineRule="auto"/>
              <w:jc w:val="center"/>
              <w:rPr>
                <w:rFonts w:ascii="Maiandra GD" w:eastAsia="Times New Roman" w:hAnsi="Maiandra GD" w:cs="Calibri"/>
                <w:b/>
                <w:color w:val="000000"/>
                <w:sz w:val="48"/>
                <w:szCs w:val="16"/>
                <w:lang w:eastAsia="en-GB"/>
              </w:rPr>
            </w:pPr>
            <w:r w:rsidRPr="000757FE">
              <w:rPr>
                <w:rFonts w:ascii="Maiandra GD" w:eastAsia="Times New Roman" w:hAnsi="Maiandra GD" w:cs="Calibri"/>
                <w:b/>
                <w:color w:val="000000"/>
                <w:szCs w:val="16"/>
                <w:lang w:eastAsia="en-GB"/>
              </w:rPr>
              <w:t>Understanding the World</w:t>
            </w:r>
          </w:p>
        </w:tc>
        <w:tc>
          <w:tcPr>
            <w:tcW w:w="115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1E4DB7F" w14:textId="3CE83D3F" w:rsidR="0046053D" w:rsidRPr="0046053D" w:rsidRDefault="0046053D" w:rsidP="0046053D">
            <w:pPr>
              <w:spacing w:after="0" w:line="240" w:lineRule="auto"/>
              <w:jc w:val="center"/>
              <w:rPr>
                <w:rFonts w:ascii="Maiandra GD" w:eastAsia="Times New Roman" w:hAnsi="Maiandra GD" w:cs="Calibri"/>
                <w:b/>
                <w:bCs/>
                <w:color w:val="000000"/>
                <w:sz w:val="40"/>
                <w:szCs w:val="40"/>
                <w:lang w:eastAsia="en-GB"/>
              </w:rPr>
            </w:pPr>
            <w:r w:rsidRPr="0046053D">
              <w:rPr>
                <w:rFonts w:ascii="Maiandra GD" w:eastAsia="Times New Roman" w:hAnsi="Maiandra GD" w:cs="Calibri"/>
                <w:b/>
                <w:bCs/>
                <w:color w:val="000000"/>
                <w:sz w:val="40"/>
                <w:szCs w:val="40"/>
                <w:lang w:eastAsia="en-GB"/>
              </w:rPr>
              <w:t xml:space="preserve">Autumn </w:t>
            </w:r>
          </w:p>
          <w:p w14:paraId="313963F4" w14:textId="77777777" w:rsidR="0046053D" w:rsidRPr="004D1E98" w:rsidRDefault="0046053D" w:rsidP="00A20999">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Past and Present</w:t>
            </w:r>
          </w:p>
          <w:p w14:paraId="01BC4B01" w14:textId="77777777" w:rsidR="0046053D" w:rsidRPr="004D1E98" w:rsidRDefault="0046053D" w:rsidP="00A2099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Autumn Term children should be able to:</w:t>
            </w:r>
          </w:p>
          <w:p w14:paraId="2F962428" w14:textId="77777777" w:rsidR="0046053D" w:rsidRPr="004D1E98" w:rsidRDefault="0046053D" w:rsidP="0046053D">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Remember and talk about significant events in their own experience.</w:t>
            </w:r>
          </w:p>
          <w:p w14:paraId="2DF5CE41" w14:textId="49F6552D" w:rsidR="0046053D" w:rsidRPr="004D1E98" w:rsidRDefault="0046053D" w:rsidP="0046053D">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Develop an understanding of growth, decay and changes over time (ongoing).</w:t>
            </w:r>
          </w:p>
          <w:p w14:paraId="74EC4EF3" w14:textId="77777777" w:rsidR="007C064B" w:rsidRPr="004D1E98" w:rsidRDefault="007C064B" w:rsidP="00A20999">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People, Culture and Communities</w:t>
            </w:r>
          </w:p>
          <w:p w14:paraId="289DB518" w14:textId="77777777" w:rsidR="007C064B" w:rsidRPr="004D1E98" w:rsidRDefault="007C064B" w:rsidP="00A2099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Autumn Term children should be able to:</w:t>
            </w:r>
          </w:p>
          <w:p w14:paraId="679B0011" w14:textId="77777777" w:rsidR="0022645D" w:rsidRDefault="007C064B" w:rsidP="0022645D">
            <w:pPr>
              <w:pStyle w:val="ListParagraph"/>
              <w:numPr>
                <w:ilvl w:val="0"/>
                <w:numId w:val="25"/>
              </w:numPr>
              <w:spacing w:after="0" w:line="240" w:lineRule="auto"/>
              <w:rPr>
                <w:rFonts w:ascii="Maiandra GD" w:eastAsia="Times New Roman" w:hAnsi="Maiandra GD" w:cs="Calibri"/>
                <w:bCs/>
                <w:color w:val="000000"/>
                <w:sz w:val="20"/>
                <w:szCs w:val="40"/>
                <w:lang w:eastAsia="en-GB"/>
              </w:rPr>
            </w:pPr>
            <w:r w:rsidRPr="0022645D">
              <w:rPr>
                <w:rFonts w:ascii="Maiandra GD" w:eastAsia="Times New Roman" w:hAnsi="Maiandra GD" w:cs="Calibri"/>
                <w:bCs/>
                <w:color w:val="000000"/>
                <w:sz w:val="20"/>
                <w:szCs w:val="40"/>
                <w:lang w:eastAsia="en-GB"/>
              </w:rPr>
              <w:t>Show interest in the lives of people who are familiar to them.</w:t>
            </w:r>
          </w:p>
          <w:p w14:paraId="7DE94FE3" w14:textId="77777777" w:rsidR="0022645D" w:rsidRDefault="007C064B" w:rsidP="0022645D">
            <w:pPr>
              <w:pStyle w:val="ListParagraph"/>
              <w:numPr>
                <w:ilvl w:val="0"/>
                <w:numId w:val="25"/>
              </w:numPr>
              <w:spacing w:after="0" w:line="240" w:lineRule="auto"/>
              <w:rPr>
                <w:rFonts w:ascii="Maiandra GD" w:eastAsia="Times New Roman" w:hAnsi="Maiandra GD" w:cs="Calibri"/>
                <w:bCs/>
                <w:color w:val="000000"/>
                <w:sz w:val="20"/>
                <w:szCs w:val="40"/>
                <w:lang w:eastAsia="en-GB"/>
              </w:rPr>
            </w:pPr>
            <w:r w:rsidRPr="0022645D">
              <w:rPr>
                <w:rFonts w:ascii="Maiandra GD" w:eastAsia="Times New Roman" w:hAnsi="Maiandra GD" w:cs="Calibri"/>
                <w:bCs/>
                <w:color w:val="000000"/>
                <w:sz w:val="20"/>
                <w:szCs w:val="40"/>
                <w:lang w:eastAsia="en-GB"/>
              </w:rPr>
              <w:t>Enjoy joining in with family customs and routines (ongoing).</w:t>
            </w:r>
          </w:p>
          <w:p w14:paraId="0A2E76B8" w14:textId="401843AE" w:rsidR="0046053D" w:rsidRPr="0022645D" w:rsidRDefault="007C064B" w:rsidP="0022645D">
            <w:pPr>
              <w:pStyle w:val="ListParagraph"/>
              <w:numPr>
                <w:ilvl w:val="0"/>
                <w:numId w:val="25"/>
              </w:numPr>
              <w:spacing w:after="0" w:line="240" w:lineRule="auto"/>
              <w:rPr>
                <w:rFonts w:ascii="Maiandra GD" w:eastAsia="Times New Roman" w:hAnsi="Maiandra GD" w:cs="Calibri"/>
                <w:bCs/>
                <w:color w:val="000000"/>
                <w:sz w:val="20"/>
                <w:szCs w:val="40"/>
                <w:lang w:eastAsia="en-GB"/>
              </w:rPr>
            </w:pPr>
            <w:r w:rsidRPr="0022645D">
              <w:rPr>
                <w:rFonts w:ascii="Maiandra GD" w:eastAsia="Times New Roman" w:hAnsi="Maiandra GD" w:cs="Calibri"/>
                <w:bCs/>
                <w:color w:val="000000"/>
                <w:sz w:val="20"/>
                <w:szCs w:val="40"/>
                <w:lang w:eastAsia="en-GB"/>
              </w:rPr>
              <w:t>Show interest in different occupations and ways of life indoors and outdoors (ongoing).</w:t>
            </w:r>
          </w:p>
          <w:p w14:paraId="15C4002D" w14:textId="77777777" w:rsidR="007C064B" w:rsidRPr="004D1E98" w:rsidRDefault="007C064B" w:rsidP="00A20999">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The Natural World</w:t>
            </w:r>
          </w:p>
          <w:p w14:paraId="1F25BA7B" w14:textId="4BD7C4CC" w:rsidR="007C064B" w:rsidRPr="004D1E98" w:rsidRDefault="007C064B" w:rsidP="00B51D8D">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lastRenderedPageBreak/>
              <w:t>By the end of the</w:t>
            </w:r>
            <w:r w:rsidR="00B51D8D">
              <w:rPr>
                <w:rFonts w:ascii="Maiandra GD" w:eastAsia="Times New Roman" w:hAnsi="Maiandra GD" w:cs="Calibri"/>
                <w:bCs/>
                <w:color w:val="000000"/>
                <w:sz w:val="20"/>
                <w:szCs w:val="40"/>
                <w:lang w:eastAsia="en-GB"/>
              </w:rPr>
              <w:t xml:space="preserve"> Autumn Term children should be </w:t>
            </w:r>
            <w:r w:rsidRPr="004D1E98">
              <w:rPr>
                <w:rFonts w:ascii="Maiandra GD" w:eastAsia="Times New Roman" w:hAnsi="Maiandra GD" w:cs="Calibri"/>
                <w:bCs/>
                <w:color w:val="000000"/>
                <w:sz w:val="20"/>
                <w:szCs w:val="40"/>
                <w:lang w:eastAsia="en-GB"/>
              </w:rPr>
              <w:t>able to:</w:t>
            </w:r>
          </w:p>
          <w:p w14:paraId="056FCC24" w14:textId="77777777" w:rsidR="007C064B" w:rsidRPr="004D1E98" w:rsidRDefault="007C064B" w:rsidP="007C064B">
            <w:pPr>
              <w:numPr>
                <w:ilvl w:val="0"/>
                <w:numId w:val="17"/>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Talk about some of the things they have observed such as plants, animals, natural and found objects (ongoing).</w:t>
            </w:r>
          </w:p>
          <w:p w14:paraId="0365CCF7" w14:textId="2CF7312F" w:rsidR="0046053D" w:rsidRPr="0075725F" w:rsidRDefault="007C064B" w:rsidP="007C064B">
            <w:pPr>
              <w:spacing w:after="0" w:line="240" w:lineRule="auto"/>
              <w:ind w:left="360"/>
              <w:rPr>
                <w:rFonts w:ascii="Maiandra GD" w:eastAsia="Times New Roman" w:hAnsi="Maiandra GD" w:cs="Calibri"/>
                <w:b/>
                <w:bCs/>
                <w:color w:val="000000"/>
                <w:sz w:val="40"/>
                <w:szCs w:val="40"/>
                <w:lang w:eastAsia="en-GB"/>
              </w:rPr>
            </w:pPr>
            <w:r w:rsidRPr="004D1E98">
              <w:rPr>
                <w:rFonts w:ascii="Maiandra GD" w:eastAsia="Times New Roman" w:hAnsi="Maiandra GD" w:cs="Calibri"/>
                <w:bCs/>
                <w:color w:val="000000"/>
                <w:sz w:val="20"/>
                <w:szCs w:val="40"/>
                <w:lang w:eastAsia="en-GB"/>
              </w:rPr>
              <w:t>Develop an understanding of growth, decay and changes over time (ongoing).</w:t>
            </w:r>
            <w:r w:rsidRPr="007C064B">
              <w:rPr>
                <w:rFonts w:ascii="Maiandra GD" w:eastAsia="Times New Roman" w:hAnsi="Maiandra GD" w:cs="Calibri"/>
                <w:bCs/>
                <w:color w:val="000000"/>
                <w:sz w:val="40"/>
                <w:szCs w:val="40"/>
                <w:lang w:eastAsia="en-GB"/>
              </w:rPr>
              <w:tab/>
            </w:r>
          </w:p>
        </w:tc>
        <w:tc>
          <w:tcPr>
            <w:tcW w:w="152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16A0E35" w14:textId="77777777" w:rsidR="00AB6402" w:rsidRPr="004D1E98" w:rsidRDefault="00AB6402" w:rsidP="003F3B29">
            <w:pPr>
              <w:spacing w:after="0" w:line="240" w:lineRule="auto"/>
              <w:jc w:val="center"/>
              <w:rPr>
                <w:rFonts w:ascii="Maiandra GD" w:eastAsia="Times New Roman" w:hAnsi="Maiandra GD" w:cs="Calibri"/>
                <w:b/>
                <w:bCs/>
                <w:color w:val="000000"/>
                <w:sz w:val="36"/>
                <w:szCs w:val="40"/>
                <w:lang w:eastAsia="en-GB"/>
              </w:rPr>
            </w:pPr>
            <w:r w:rsidRPr="004D1E98">
              <w:rPr>
                <w:rFonts w:ascii="Maiandra GD" w:eastAsia="Times New Roman" w:hAnsi="Maiandra GD" w:cs="Calibri"/>
                <w:b/>
                <w:bCs/>
                <w:color w:val="000000"/>
                <w:sz w:val="36"/>
                <w:szCs w:val="40"/>
                <w:lang w:eastAsia="en-GB"/>
              </w:rPr>
              <w:lastRenderedPageBreak/>
              <w:t>Spring</w:t>
            </w:r>
          </w:p>
          <w:p w14:paraId="22438C11" w14:textId="77777777" w:rsidR="00A20999" w:rsidRPr="004D1E98" w:rsidRDefault="00A20999" w:rsidP="00A20999">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 xml:space="preserve">Past and Present </w:t>
            </w:r>
          </w:p>
          <w:p w14:paraId="14611A9B" w14:textId="77777777" w:rsidR="00A20999" w:rsidRPr="004D1E98" w:rsidRDefault="00A20999" w:rsidP="00A2099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Spring Term children should be able to:</w:t>
            </w:r>
          </w:p>
          <w:p w14:paraId="6C466926" w14:textId="77777777" w:rsidR="00A20999" w:rsidRPr="004D1E98" w:rsidRDefault="00A20999" w:rsidP="00A20999">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Share stories about people (own family) from the past.</w:t>
            </w:r>
          </w:p>
          <w:p w14:paraId="643CC386" w14:textId="4DC1074A" w:rsidR="00A20999" w:rsidRPr="004D1E98" w:rsidRDefault="00A20999" w:rsidP="00A20999">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Develop an understanding of growth, decay and changes over time (ongoing).</w:t>
            </w:r>
          </w:p>
          <w:p w14:paraId="09EEF365" w14:textId="77777777" w:rsidR="00A20999" w:rsidRPr="004D1E98" w:rsidRDefault="00A20999" w:rsidP="00A20999">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People, Culture and Communities</w:t>
            </w:r>
          </w:p>
          <w:p w14:paraId="2EFC1FB7" w14:textId="77777777" w:rsidR="00A20999" w:rsidRPr="004D1E98" w:rsidRDefault="00A20999" w:rsidP="00A20999">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Spring Term children should be able to:</w:t>
            </w:r>
          </w:p>
          <w:p w14:paraId="195987E6" w14:textId="2040D218" w:rsidR="00A20999" w:rsidRPr="004D1E98" w:rsidRDefault="00A20999" w:rsidP="00A20999">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Enjoy joining in with family customs and routines (ongoing).</w:t>
            </w:r>
          </w:p>
          <w:p w14:paraId="1ABF42EC" w14:textId="63A4BAF6" w:rsidR="00A20999" w:rsidRPr="004D1E98" w:rsidRDefault="00A20999" w:rsidP="00A20999">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Recognise and describe special times or events for family or friends.</w:t>
            </w:r>
          </w:p>
          <w:p w14:paraId="01417C2D" w14:textId="7CF95EC1" w:rsidR="00A20999" w:rsidRPr="004D1E98" w:rsidRDefault="00A20999" w:rsidP="00A20999">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Show interest in different occupations and ways of life indoors and outdoors (ongoing).</w:t>
            </w:r>
          </w:p>
          <w:p w14:paraId="3A88AFC9" w14:textId="77777777" w:rsidR="00761097" w:rsidRPr="004D1E98" w:rsidRDefault="00761097" w:rsidP="00761097">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The Natural World</w:t>
            </w:r>
          </w:p>
          <w:p w14:paraId="28CC8411" w14:textId="77777777" w:rsidR="00761097" w:rsidRPr="004D1E98" w:rsidRDefault="00761097" w:rsidP="00761097">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Spring Term children should be able to:</w:t>
            </w:r>
          </w:p>
          <w:p w14:paraId="48F3560B" w14:textId="1939FBAE" w:rsidR="00761097" w:rsidRPr="004D1E98" w:rsidRDefault="00761097" w:rsidP="00761097">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Develop an understanding of growth, decay and changes over time (ongoing).</w:t>
            </w:r>
            <w:r w:rsidRPr="004D1E98">
              <w:rPr>
                <w:rFonts w:ascii="Maiandra GD" w:eastAsia="Times New Roman" w:hAnsi="Maiandra GD" w:cs="Calibri"/>
                <w:bCs/>
                <w:color w:val="000000"/>
                <w:sz w:val="20"/>
                <w:szCs w:val="40"/>
                <w:lang w:eastAsia="en-GB"/>
              </w:rPr>
              <w:tab/>
            </w:r>
          </w:p>
          <w:p w14:paraId="52BA0E60" w14:textId="0C6F3C88" w:rsidR="00761097" w:rsidRPr="004D1E98" w:rsidRDefault="00761097" w:rsidP="00761097">
            <w:pPr>
              <w:numPr>
                <w:ilvl w:val="0"/>
                <w:numId w:val="16"/>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Show care and concern for living things and the environment (ongoing)</w:t>
            </w:r>
          </w:p>
          <w:p w14:paraId="427AC5F8" w14:textId="0AD9E72C" w:rsidR="00AB6402" w:rsidRDefault="00AB6402" w:rsidP="003F3B29">
            <w:pPr>
              <w:spacing w:after="0" w:line="240" w:lineRule="auto"/>
              <w:jc w:val="center"/>
              <w:rPr>
                <w:rFonts w:ascii="Maiandra GD" w:eastAsia="Times New Roman" w:hAnsi="Maiandra GD" w:cs="Calibri"/>
                <w:b/>
                <w:bCs/>
                <w:color w:val="000000"/>
                <w:sz w:val="40"/>
                <w:szCs w:val="40"/>
                <w:lang w:eastAsia="en-GB"/>
              </w:rPr>
            </w:pPr>
          </w:p>
          <w:p w14:paraId="7374DF57" w14:textId="0218867E" w:rsidR="0046053D" w:rsidRPr="0075725F" w:rsidRDefault="0046053D" w:rsidP="00953C66">
            <w:pPr>
              <w:spacing w:after="0" w:line="240" w:lineRule="auto"/>
              <w:rPr>
                <w:rFonts w:ascii="Maiandra GD" w:eastAsia="Times New Roman" w:hAnsi="Maiandra GD" w:cs="Calibri"/>
                <w:b/>
                <w:bCs/>
                <w:color w:val="000000"/>
                <w:sz w:val="40"/>
                <w:szCs w:val="40"/>
                <w:lang w:eastAsia="en-GB"/>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7835519" w14:textId="77777777" w:rsidR="00AB6402" w:rsidRDefault="00AB6402" w:rsidP="00AB6402">
            <w:pPr>
              <w:spacing w:after="0" w:line="240" w:lineRule="auto"/>
              <w:jc w:val="center"/>
              <w:rPr>
                <w:rFonts w:ascii="Maiandra GD" w:eastAsia="Times New Roman" w:hAnsi="Maiandra GD" w:cs="Calibri"/>
                <w:b/>
                <w:bCs/>
                <w:color w:val="000000"/>
                <w:sz w:val="40"/>
                <w:szCs w:val="40"/>
                <w:lang w:eastAsia="en-GB"/>
              </w:rPr>
            </w:pPr>
            <w:r>
              <w:rPr>
                <w:rFonts w:ascii="Maiandra GD" w:eastAsia="Times New Roman" w:hAnsi="Maiandra GD" w:cs="Calibri"/>
                <w:b/>
                <w:bCs/>
                <w:color w:val="000000"/>
                <w:sz w:val="40"/>
                <w:szCs w:val="40"/>
                <w:lang w:eastAsia="en-GB"/>
              </w:rPr>
              <w:lastRenderedPageBreak/>
              <w:t>Summer</w:t>
            </w:r>
          </w:p>
          <w:p w14:paraId="0F2577BE" w14:textId="77777777" w:rsidR="00953C66" w:rsidRPr="004D1E98" w:rsidRDefault="00953C66" w:rsidP="00953C66">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Past and Present</w:t>
            </w:r>
          </w:p>
          <w:p w14:paraId="40B0C930" w14:textId="77777777" w:rsidR="001E467A" w:rsidRPr="004D1E98" w:rsidRDefault="00953C66" w:rsidP="001E467A">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Summer Term children should be able to:</w:t>
            </w:r>
          </w:p>
          <w:p w14:paraId="6DDCC1F2" w14:textId="6DF3E54E" w:rsidR="00AB6402" w:rsidRPr="004D1E98" w:rsidRDefault="00953C66" w:rsidP="001E467A">
            <w:pPr>
              <w:pStyle w:val="ListParagraph"/>
              <w:numPr>
                <w:ilvl w:val="0"/>
                <w:numId w:val="20"/>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Develop an understanding of growth, decay and changes over time (ongoing).</w:t>
            </w:r>
          </w:p>
          <w:p w14:paraId="5A618D15" w14:textId="77777777" w:rsidR="00953C66" w:rsidRPr="004D1E98" w:rsidRDefault="00953C66" w:rsidP="00953C66">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People, Culture and Communities</w:t>
            </w:r>
          </w:p>
          <w:p w14:paraId="6B6E5610" w14:textId="77777777" w:rsidR="00953C66" w:rsidRPr="004D1E98" w:rsidRDefault="00953C66" w:rsidP="00953C66">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Summer Term children should be able to:</w:t>
            </w:r>
          </w:p>
          <w:p w14:paraId="02E89230" w14:textId="77777777" w:rsidR="00953C66" w:rsidRPr="004D1E98" w:rsidRDefault="00953C66" w:rsidP="00953C66">
            <w:pPr>
              <w:numPr>
                <w:ilvl w:val="0"/>
                <w:numId w:val="18"/>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Know some of the things that make them unique, and can talk about some of the similarities and differences in relation to friends, family or communities.</w:t>
            </w:r>
          </w:p>
          <w:p w14:paraId="2F3CDDFB" w14:textId="77777777" w:rsidR="00953C66" w:rsidRPr="004D1E98" w:rsidRDefault="00953C66" w:rsidP="00953C66">
            <w:pPr>
              <w:numPr>
                <w:ilvl w:val="0"/>
                <w:numId w:val="18"/>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Enjoy joining in with family customs and routines (ongoing).</w:t>
            </w:r>
          </w:p>
          <w:p w14:paraId="11567F13" w14:textId="77777777" w:rsidR="001E467A" w:rsidRPr="004D1E98" w:rsidRDefault="00953C66" w:rsidP="00953C66">
            <w:pPr>
              <w:numPr>
                <w:ilvl w:val="0"/>
                <w:numId w:val="18"/>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Know that there are different countries in the world and talk about the differences they have experienced or seen in photos.</w:t>
            </w:r>
          </w:p>
          <w:p w14:paraId="3A2E6784" w14:textId="4EA0FEA9" w:rsidR="00953C66" w:rsidRPr="004D1E98" w:rsidRDefault="00953C66" w:rsidP="00953C66">
            <w:pPr>
              <w:numPr>
                <w:ilvl w:val="0"/>
                <w:numId w:val="18"/>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Show interest in different occupations and ways of life indoors and outdoors (ongoing).</w:t>
            </w:r>
          </w:p>
          <w:p w14:paraId="7EC3B449" w14:textId="77777777" w:rsidR="008670CE" w:rsidRPr="004D1E98" w:rsidRDefault="008670CE" w:rsidP="008670CE">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The Natural World</w:t>
            </w:r>
          </w:p>
          <w:p w14:paraId="3321BCEF" w14:textId="77777777" w:rsidR="008670CE" w:rsidRPr="004D1E98" w:rsidRDefault="008670CE" w:rsidP="008670CE">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Summer Term children should be able to:</w:t>
            </w:r>
          </w:p>
          <w:p w14:paraId="4EB78197" w14:textId="77777777" w:rsidR="008000CD" w:rsidRDefault="008670CE" w:rsidP="008000CD">
            <w:pPr>
              <w:pStyle w:val="ListParagraph"/>
              <w:numPr>
                <w:ilvl w:val="0"/>
                <w:numId w:val="24"/>
              </w:numPr>
              <w:spacing w:after="0" w:line="240" w:lineRule="auto"/>
              <w:rPr>
                <w:rFonts w:ascii="Maiandra GD" w:eastAsia="Times New Roman" w:hAnsi="Maiandra GD" w:cs="Calibri"/>
                <w:bCs/>
                <w:color w:val="000000"/>
                <w:sz w:val="20"/>
                <w:szCs w:val="40"/>
                <w:lang w:eastAsia="en-GB"/>
              </w:rPr>
            </w:pPr>
            <w:r w:rsidRPr="008000CD">
              <w:rPr>
                <w:rFonts w:ascii="Maiandra GD" w:eastAsia="Times New Roman" w:hAnsi="Maiandra GD" w:cs="Calibri"/>
                <w:bCs/>
                <w:color w:val="000000"/>
                <w:sz w:val="20"/>
                <w:szCs w:val="40"/>
                <w:lang w:eastAsia="en-GB"/>
              </w:rPr>
              <w:lastRenderedPageBreak/>
              <w:t>Comment and begin to ask questions about aspects of their familiar world such as the place where they live or the natural world.</w:t>
            </w:r>
          </w:p>
          <w:p w14:paraId="29B1D326" w14:textId="77777777" w:rsidR="008000CD" w:rsidRDefault="008670CE" w:rsidP="008000CD">
            <w:pPr>
              <w:pStyle w:val="ListParagraph"/>
              <w:numPr>
                <w:ilvl w:val="0"/>
                <w:numId w:val="24"/>
              </w:numPr>
              <w:spacing w:after="0" w:line="240" w:lineRule="auto"/>
              <w:rPr>
                <w:rFonts w:ascii="Maiandra GD" w:eastAsia="Times New Roman" w:hAnsi="Maiandra GD" w:cs="Calibri"/>
                <w:bCs/>
                <w:color w:val="000000"/>
                <w:sz w:val="20"/>
                <w:szCs w:val="40"/>
                <w:lang w:eastAsia="en-GB"/>
              </w:rPr>
            </w:pPr>
            <w:r w:rsidRPr="008000CD">
              <w:rPr>
                <w:rFonts w:ascii="Maiandra GD" w:eastAsia="Times New Roman" w:hAnsi="Maiandra GD" w:cs="Calibri"/>
                <w:bCs/>
                <w:color w:val="000000"/>
                <w:sz w:val="20"/>
                <w:szCs w:val="40"/>
                <w:lang w:eastAsia="en-GB"/>
              </w:rPr>
              <w:t>Begin to understand the effect their behaviour can have on the environment.</w:t>
            </w:r>
          </w:p>
          <w:p w14:paraId="65A914F9" w14:textId="3F834318" w:rsidR="0046053D" w:rsidRPr="008000CD" w:rsidRDefault="008670CE" w:rsidP="008000CD">
            <w:pPr>
              <w:pStyle w:val="ListParagraph"/>
              <w:numPr>
                <w:ilvl w:val="0"/>
                <w:numId w:val="24"/>
              </w:numPr>
              <w:spacing w:after="0" w:line="240" w:lineRule="auto"/>
              <w:rPr>
                <w:rFonts w:ascii="Maiandra GD" w:eastAsia="Times New Roman" w:hAnsi="Maiandra GD" w:cs="Calibri"/>
                <w:bCs/>
                <w:color w:val="000000"/>
                <w:sz w:val="20"/>
                <w:szCs w:val="40"/>
                <w:lang w:eastAsia="en-GB"/>
              </w:rPr>
            </w:pPr>
            <w:r w:rsidRPr="008000CD">
              <w:rPr>
                <w:rFonts w:ascii="Maiandra GD" w:eastAsia="Times New Roman" w:hAnsi="Maiandra GD" w:cs="Calibri"/>
                <w:bCs/>
                <w:color w:val="000000"/>
                <w:sz w:val="20"/>
                <w:szCs w:val="40"/>
                <w:lang w:eastAsia="en-GB"/>
              </w:rPr>
              <w:t>Develop an understanding of growth, decay and changes over time (ongoing).</w:t>
            </w:r>
            <w:r w:rsidRPr="008000CD">
              <w:rPr>
                <w:rFonts w:ascii="Maiandra GD" w:eastAsia="Times New Roman" w:hAnsi="Maiandra GD" w:cs="Calibri"/>
                <w:bCs/>
                <w:color w:val="000000"/>
                <w:sz w:val="20"/>
                <w:szCs w:val="40"/>
                <w:lang w:eastAsia="en-GB"/>
              </w:rPr>
              <w:tab/>
            </w:r>
          </w:p>
        </w:tc>
      </w:tr>
      <w:tr w:rsidR="0046053D" w:rsidRPr="0075725F" w14:paraId="7018F8DD"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35026D71" w14:textId="77777777" w:rsidR="0046053D" w:rsidRDefault="0046053D" w:rsidP="003F3B29">
            <w:pPr>
              <w:spacing w:after="0" w:line="240" w:lineRule="auto"/>
              <w:jc w:val="center"/>
              <w:rPr>
                <w:rFonts w:ascii="Maiandra GD" w:eastAsia="Times New Roman" w:hAnsi="Maiandra GD" w:cs="Calibri"/>
                <w:color w:val="000000"/>
                <w:sz w:val="48"/>
                <w:szCs w:val="16"/>
                <w:lang w:eastAsia="en-GB"/>
              </w:rPr>
            </w:pPr>
          </w:p>
          <w:p w14:paraId="1BA14A0E" w14:textId="4A5E395C" w:rsidR="0046053D" w:rsidRDefault="0046053D" w:rsidP="003F3B29">
            <w:pPr>
              <w:spacing w:after="0" w:line="240" w:lineRule="auto"/>
              <w:jc w:val="center"/>
              <w:rPr>
                <w:rFonts w:ascii="Maiandra GD" w:eastAsia="Times New Roman" w:hAnsi="Maiandra GD" w:cs="Calibri"/>
                <w:color w:val="000000"/>
                <w:sz w:val="48"/>
                <w:szCs w:val="16"/>
                <w:lang w:eastAsia="en-GB"/>
              </w:rPr>
            </w:pPr>
            <w:r>
              <w:rPr>
                <w:rFonts w:ascii="Maiandra GD" w:eastAsia="Times New Roman" w:hAnsi="Maiandra GD" w:cs="Calibri"/>
                <w:color w:val="000000"/>
                <w:sz w:val="48"/>
                <w:szCs w:val="16"/>
                <w:lang w:eastAsia="en-GB"/>
              </w:rPr>
              <w:t>Reception</w:t>
            </w:r>
          </w:p>
          <w:p w14:paraId="214E2B1A" w14:textId="265500C4" w:rsidR="0046053D" w:rsidRDefault="000757FE" w:rsidP="003F3B29">
            <w:pPr>
              <w:spacing w:after="0" w:line="240" w:lineRule="auto"/>
              <w:jc w:val="center"/>
              <w:rPr>
                <w:rFonts w:ascii="Maiandra GD" w:eastAsia="Times New Roman" w:hAnsi="Maiandra GD" w:cs="Calibri"/>
                <w:color w:val="000000"/>
                <w:sz w:val="48"/>
                <w:szCs w:val="16"/>
                <w:lang w:eastAsia="en-GB"/>
              </w:rPr>
            </w:pPr>
            <w:r w:rsidRPr="000757FE">
              <w:rPr>
                <w:rFonts w:ascii="Maiandra GD" w:eastAsia="Times New Roman" w:hAnsi="Maiandra GD" w:cs="Calibri"/>
                <w:b/>
                <w:color w:val="000000"/>
                <w:szCs w:val="16"/>
                <w:lang w:eastAsia="en-GB"/>
              </w:rPr>
              <w:t>Understanding the World</w:t>
            </w:r>
          </w:p>
          <w:p w14:paraId="72A23424" w14:textId="15A2CAE3" w:rsidR="0046053D" w:rsidRPr="0075725F" w:rsidRDefault="0046053D" w:rsidP="003F3B29">
            <w:pPr>
              <w:spacing w:after="0" w:line="240" w:lineRule="auto"/>
              <w:jc w:val="center"/>
              <w:rPr>
                <w:rFonts w:ascii="Maiandra GD" w:eastAsia="Times New Roman" w:hAnsi="Maiandra GD" w:cs="Calibri"/>
                <w:color w:val="000000"/>
                <w:sz w:val="48"/>
                <w:szCs w:val="16"/>
                <w:lang w:eastAsia="en-GB"/>
              </w:rPr>
            </w:pPr>
          </w:p>
        </w:tc>
        <w:tc>
          <w:tcPr>
            <w:tcW w:w="115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5A555D3" w14:textId="770FEEEF" w:rsidR="008E2DE9" w:rsidRPr="008E2DE9" w:rsidRDefault="008E2DE9" w:rsidP="008E2DE9">
            <w:pPr>
              <w:spacing w:after="0" w:line="240" w:lineRule="auto"/>
              <w:jc w:val="center"/>
              <w:rPr>
                <w:rFonts w:ascii="Maiandra GD" w:eastAsia="Times New Roman" w:hAnsi="Maiandra GD" w:cs="Calibri"/>
                <w:b/>
                <w:bCs/>
                <w:color w:val="000000"/>
                <w:sz w:val="40"/>
                <w:szCs w:val="40"/>
                <w:lang w:eastAsia="en-GB"/>
              </w:rPr>
            </w:pPr>
            <w:r>
              <w:rPr>
                <w:rFonts w:ascii="Maiandra GD" w:eastAsia="Times New Roman" w:hAnsi="Maiandra GD" w:cs="Calibri"/>
                <w:b/>
                <w:bCs/>
                <w:color w:val="000000"/>
                <w:sz w:val="40"/>
                <w:szCs w:val="40"/>
                <w:lang w:eastAsia="en-GB"/>
              </w:rPr>
              <w:t>Autumn</w:t>
            </w:r>
          </w:p>
          <w:p w14:paraId="35D7AD9A" w14:textId="0BFC5955" w:rsidR="008E2DE9" w:rsidRPr="004D1E98" w:rsidRDefault="008E2DE9" w:rsidP="008E2DE9">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Past and Present</w:t>
            </w:r>
          </w:p>
          <w:p w14:paraId="1F4BE258" w14:textId="77777777" w:rsidR="00CB23E4"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Autumn Term children should be able to:</w:t>
            </w:r>
          </w:p>
          <w:p w14:paraId="56B51E4B" w14:textId="3D3719B1"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Arial" w:eastAsia="Times New Roman" w:hAnsi="Arial" w:cs="Arial"/>
                <w:bCs/>
                <w:color w:val="000000"/>
                <w:sz w:val="20"/>
                <w:szCs w:val="40"/>
                <w:lang w:eastAsia="en-GB"/>
              </w:rPr>
              <w:t>●</w:t>
            </w:r>
            <w:r w:rsidRPr="004D1E98">
              <w:rPr>
                <w:rFonts w:ascii="Maiandra GD" w:eastAsia="Times New Roman" w:hAnsi="Maiandra GD" w:cs="Calibri"/>
                <w:bCs/>
                <w:color w:val="000000"/>
                <w:sz w:val="20"/>
                <w:szCs w:val="40"/>
                <w:lang w:eastAsia="en-GB"/>
              </w:rPr>
              <w:t xml:space="preserve"> Comment on images of familiar situations in the past.</w:t>
            </w:r>
          </w:p>
          <w:p w14:paraId="05E17F55" w14:textId="3F78D746" w:rsidR="00CB23E4" w:rsidRPr="004D1E98" w:rsidRDefault="00CB23E4" w:rsidP="008E2DE9">
            <w:pPr>
              <w:spacing w:after="0" w:line="240" w:lineRule="auto"/>
              <w:rPr>
                <w:rFonts w:ascii="Maiandra GD" w:eastAsia="Times New Roman" w:hAnsi="Maiandra GD" w:cs="Calibri"/>
                <w:bCs/>
                <w:color w:val="000000"/>
                <w:sz w:val="20"/>
                <w:szCs w:val="40"/>
                <w:lang w:eastAsia="en-GB"/>
              </w:rPr>
            </w:pPr>
          </w:p>
          <w:p w14:paraId="1C0FACE5" w14:textId="77777777" w:rsidR="008E2DE9" w:rsidRPr="004D1E98" w:rsidRDefault="008E2DE9" w:rsidP="008E2DE9">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People, Culture and Communities</w:t>
            </w:r>
          </w:p>
          <w:p w14:paraId="2068986C" w14:textId="77777777"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Autumn Term children should be able to:</w:t>
            </w:r>
          </w:p>
          <w:p w14:paraId="67AC28CB" w14:textId="77777777"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Arial" w:eastAsia="Times New Roman" w:hAnsi="Arial" w:cs="Arial"/>
                <w:bCs/>
                <w:color w:val="000000"/>
                <w:sz w:val="20"/>
                <w:szCs w:val="40"/>
                <w:lang w:eastAsia="en-GB"/>
              </w:rPr>
              <w:t>●</w:t>
            </w:r>
            <w:r w:rsidRPr="004D1E98">
              <w:rPr>
                <w:rFonts w:ascii="Maiandra GD" w:eastAsia="Times New Roman" w:hAnsi="Maiandra GD" w:cs="Calibri"/>
                <w:bCs/>
                <w:color w:val="000000"/>
                <w:sz w:val="20"/>
                <w:szCs w:val="40"/>
                <w:lang w:eastAsia="en-GB"/>
              </w:rPr>
              <w:t xml:space="preserve"> Enjoys joining in with family customs and routines</w:t>
            </w:r>
          </w:p>
          <w:p w14:paraId="52A5F17A" w14:textId="77777777"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(ongoing).</w:t>
            </w:r>
          </w:p>
          <w:p w14:paraId="432DA738" w14:textId="77777777"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Arial" w:eastAsia="Times New Roman" w:hAnsi="Arial" w:cs="Arial"/>
                <w:bCs/>
                <w:color w:val="000000"/>
                <w:sz w:val="20"/>
                <w:szCs w:val="40"/>
                <w:lang w:eastAsia="en-GB"/>
              </w:rPr>
              <w:t>●</w:t>
            </w:r>
            <w:r w:rsidRPr="004D1E98">
              <w:rPr>
                <w:rFonts w:ascii="Maiandra GD" w:eastAsia="Times New Roman" w:hAnsi="Maiandra GD" w:cs="Calibri"/>
                <w:bCs/>
                <w:color w:val="000000"/>
                <w:sz w:val="20"/>
                <w:szCs w:val="40"/>
                <w:lang w:eastAsia="en-GB"/>
              </w:rPr>
              <w:t xml:space="preserve"> Draw information from simple maps including immediate</w:t>
            </w:r>
          </w:p>
          <w:p w14:paraId="4974D746" w14:textId="18BCC4EB"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environment and from stories.</w:t>
            </w:r>
          </w:p>
          <w:p w14:paraId="1CDB3195" w14:textId="77777777" w:rsidR="00CB23E4" w:rsidRPr="004D1E98" w:rsidRDefault="00CB23E4" w:rsidP="008E2DE9">
            <w:pPr>
              <w:spacing w:after="0" w:line="240" w:lineRule="auto"/>
              <w:rPr>
                <w:rFonts w:ascii="Maiandra GD" w:eastAsia="Times New Roman" w:hAnsi="Maiandra GD" w:cs="Calibri"/>
                <w:bCs/>
                <w:color w:val="000000"/>
                <w:sz w:val="20"/>
                <w:szCs w:val="40"/>
                <w:lang w:eastAsia="en-GB"/>
              </w:rPr>
            </w:pPr>
          </w:p>
          <w:p w14:paraId="1ACA9CBB" w14:textId="77777777" w:rsidR="008E2DE9" w:rsidRPr="004D1E98" w:rsidRDefault="008E2DE9" w:rsidP="008E2DE9">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The Natural World</w:t>
            </w:r>
          </w:p>
          <w:p w14:paraId="69EB6136" w14:textId="77777777"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Autumn Term children should be</w:t>
            </w:r>
          </w:p>
          <w:p w14:paraId="05FD4610" w14:textId="77777777"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able to:</w:t>
            </w:r>
          </w:p>
          <w:p w14:paraId="60758770" w14:textId="77777777"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Arial" w:eastAsia="Times New Roman" w:hAnsi="Arial" w:cs="Arial"/>
                <w:bCs/>
                <w:color w:val="000000"/>
                <w:sz w:val="20"/>
                <w:szCs w:val="40"/>
                <w:lang w:eastAsia="en-GB"/>
              </w:rPr>
              <w:t>●</w:t>
            </w:r>
            <w:r w:rsidRPr="004D1E98">
              <w:rPr>
                <w:rFonts w:ascii="Maiandra GD" w:eastAsia="Times New Roman" w:hAnsi="Maiandra GD" w:cs="Calibri"/>
                <w:bCs/>
                <w:color w:val="000000"/>
                <w:sz w:val="20"/>
                <w:szCs w:val="40"/>
                <w:lang w:eastAsia="en-GB"/>
              </w:rPr>
              <w:t xml:space="preserve"> Look closely at similarities, differences, patterns and change in nature (ongoing).</w:t>
            </w:r>
          </w:p>
          <w:p w14:paraId="17D9B34C" w14:textId="77777777" w:rsidR="008E2DE9" w:rsidRPr="004D1E98" w:rsidRDefault="008E2DE9" w:rsidP="008E2DE9">
            <w:pPr>
              <w:spacing w:after="0" w:line="240" w:lineRule="auto"/>
              <w:rPr>
                <w:rFonts w:ascii="Maiandra GD" w:eastAsia="Times New Roman" w:hAnsi="Maiandra GD" w:cs="Calibri"/>
                <w:bCs/>
                <w:color w:val="000000"/>
                <w:sz w:val="20"/>
                <w:szCs w:val="40"/>
                <w:lang w:eastAsia="en-GB"/>
              </w:rPr>
            </w:pPr>
            <w:r w:rsidRPr="004D1E98">
              <w:rPr>
                <w:rFonts w:ascii="Arial" w:eastAsia="Times New Roman" w:hAnsi="Arial" w:cs="Arial"/>
                <w:bCs/>
                <w:color w:val="000000"/>
                <w:sz w:val="20"/>
                <w:szCs w:val="40"/>
                <w:lang w:eastAsia="en-GB"/>
              </w:rPr>
              <w:t>●</w:t>
            </w:r>
            <w:r w:rsidRPr="004D1E98">
              <w:rPr>
                <w:rFonts w:ascii="Maiandra GD" w:eastAsia="Times New Roman" w:hAnsi="Maiandra GD" w:cs="Calibri"/>
                <w:bCs/>
                <w:color w:val="000000"/>
                <w:sz w:val="20"/>
                <w:szCs w:val="40"/>
                <w:lang w:eastAsia="en-GB"/>
              </w:rPr>
              <w:t xml:space="preserve"> Comment and asks questions about aspects of their familiar world such as the place where they live or the natural world (ongoing).</w:t>
            </w:r>
          </w:p>
          <w:p w14:paraId="53B735B9" w14:textId="1D2E722D" w:rsidR="008E2DE9" w:rsidRPr="008E2DE9" w:rsidRDefault="008E2DE9" w:rsidP="008E2DE9">
            <w:pPr>
              <w:spacing w:after="0" w:line="240" w:lineRule="auto"/>
              <w:rPr>
                <w:rFonts w:ascii="Maiandra GD" w:eastAsia="Times New Roman" w:hAnsi="Maiandra GD" w:cs="Calibri"/>
                <w:bCs/>
                <w:color w:val="000000"/>
                <w:szCs w:val="40"/>
                <w:lang w:eastAsia="en-GB"/>
              </w:rPr>
            </w:pPr>
            <w:r w:rsidRPr="004D1E98">
              <w:rPr>
                <w:rFonts w:ascii="Arial" w:eastAsia="Times New Roman" w:hAnsi="Arial" w:cs="Arial"/>
                <w:bCs/>
                <w:color w:val="000000"/>
                <w:sz w:val="20"/>
                <w:szCs w:val="40"/>
                <w:lang w:eastAsia="en-GB"/>
              </w:rPr>
              <w:t>●</w:t>
            </w:r>
            <w:r w:rsidRPr="004D1E98">
              <w:rPr>
                <w:rFonts w:ascii="Maiandra GD" w:eastAsia="Times New Roman" w:hAnsi="Maiandra GD" w:cs="Calibri"/>
                <w:bCs/>
                <w:color w:val="000000"/>
                <w:sz w:val="20"/>
                <w:szCs w:val="40"/>
                <w:lang w:eastAsia="en-GB"/>
              </w:rPr>
              <w:t xml:space="preserve"> Makes observations of animals and plants and explains why some things occur and talks about changes (ongoing).</w:t>
            </w:r>
          </w:p>
        </w:tc>
        <w:tc>
          <w:tcPr>
            <w:tcW w:w="152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6FCD7DA" w14:textId="77777777" w:rsidR="008E2DE9" w:rsidRPr="004D1E98" w:rsidRDefault="008E2DE9" w:rsidP="008E2DE9">
            <w:pPr>
              <w:spacing w:after="0" w:line="240" w:lineRule="auto"/>
              <w:jc w:val="center"/>
              <w:rPr>
                <w:rFonts w:ascii="Maiandra GD" w:eastAsia="Times New Roman" w:hAnsi="Maiandra GD" w:cs="Calibri"/>
                <w:b/>
                <w:bCs/>
                <w:color w:val="000000"/>
                <w:sz w:val="36"/>
                <w:szCs w:val="40"/>
                <w:lang w:eastAsia="en-GB"/>
              </w:rPr>
            </w:pPr>
            <w:r w:rsidRPr="004D1E98">
              <w:rPr>
                <w:rFonts w:ascii="Maiandra GD" w:eastAsia="Times New Roman" w:hAnsi="Maiandra GD" w:cs="Calibri"/>
                <w:b/>
                <w:bCs/>
                <w:color w:val="000000"/>
                <w:sz w:val="36"/>
                <w:szCs w:val="40"/>
                <w:lang w:eastAsia="en-GB"/>
              </w:rPr>
              <w:t>Spring</w:t>
            </w:r>
          </w:p>
          <w:p w14:paraId="5F50AA4A" w14:textId="77777777" w:rsidR="00CB23E4" w:rsidRPr="004D1E98" w:rsidRDefault="00CB23E4" w:rsidP="00CB23E4">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 xml:space="preserve">Past and Present </w:t>
            </w:r>
          </w:p>
          <w:p w14:paraId="189DAA6E" w14:textId="77777777" w:rsidR="00CB23E4" w:rsidRPr="004D1E98" w:rsidRDefault="00CB23E4" w:rsidP="00CB23E4">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Spring Term children should be able to:</w:t>
            </w:r>
          </w:p>
          <w:p w14:paraId="5444A15E" w14:textId="3BD294A7" w:rsidR="00CB23E4" w:rsidRPr="004D1E98" w:rsidRDefault="00CB23E4" w:rsidP="00CB23E4">
            <w:pPr>
              <w:pStyle w:val="ListParagraph"/>
              <w:numPr>
                <w:ilvl w:val="0"/>
                <w:numId w:val="22"/>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Talk about past and present events in their own life.</w:t>
            </w:r>
            <w:r w:rsidRPr="004D1E98">
              <w:rPr>
                <w:rFonts w:ascii="Maiandra GD" w:eastAsia="Times New Roman" w:hAnsi="Maiandra GD" w:cs="Calibri"/>
                <w:bCs/>
                <w:color w:val="000000"/>
                <w:sz w:val="20"/>
                <w:szCs w:val="40"/>
                <w:lang w:eastAsia="en-GB"/>
              </w:rPr>
              <w:tab/>
            </w:r>
          </w:p>
          <w:p w14:paraId="3E1249AF" w14:textId="61CB6DEA" w:rsidR="00CB23E4" w:rsidRPr="004D1E98" w:rsidRDefault="00CB23E4" w:rsidP="00CB23E4">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
                <w:bCs/>
                <w:color w:val="000000"/>
                <w:sz w:val="20"/>
                <w:szCs w:val="40"/>
                <w:lang w:eastAsia="en-GB"/>
              </w:rPr>
              <w:t>People, Culture and Communities</w:t>
            </w:r>
          </w:p>
          <w:p w14:paraId="36A6A85D" w14:textId="77777777" w:rsidR="00CB23E4" w:rsidRPr="004D1E98" w:rsidRDefault="00CB23E4" w:rsidP="00CB23E4">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Spring Term children should be able to:</w:t>
            </w:r>
          </w:p>
          <w:p w14:paraId="7901E4EF" w14:textId="78B44421" w:rsidR="00CB23E4" w:rsidRPr="004D1E98" w:rsidRDefault="00CB23E4" w:rsidP="00CB23E4">
            <w:pPr>
              <w:pStyle w:val="ListParagraph"/>
              <w:numPr>
                <w:ilvl w:val="0"/>
                <w:numId w:val="22"/>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Know that other children do not always enjoy the same things, and is sensitive to this.</w:t>
            </w:r>
          </w:p>
          <w:p w14:paraId="5812B66C" w14:textId="3EA322B7" w:rsidR="00CB23E4" w:rsidRPr="004D1E98" w:rsidRDefault="00CB23E4" w:rsidP="00CB23E4">
            <w:pPr>
              <w:pStyle w:val="ListParagraph"/>
              <w:numPr>
                <w:ilvl w:val="0"/>
                <w:numId w:val="22"/>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Enjoy joining in with family customs and routines (ongoing).</w:t>
            </w:r>
            <w:r w:rsidRPr="004D1E98">
              <w:rPr>
                <w:rFonts w:ascii="Maiandra GD" w:eastAsia="Times New Roman" w:hAnsi="Maiandra GD" w:cs="Calibri"/>
                <w:bCs/>
                <w:color w:val="000000"/>
                <w:sz w:val="20"/>
                <w:szCs w:val="40"/>
                <w:lang w:eastAsia="en-GB"/>
              </w:rPr>
              <w:tab/>
            </w:r>
          </w:p>
          <w:p w14:paraId="58B8A3FA" w14:textId="4E4C16C7" w:rsidR="00CB23E4" w:rsidRPr="004D1E98" w:rsidRDefault="00CB23E4" w:rsidP="00CB23E4">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The Natural World</w:t>
            </w:r>
          </w:p>
          <w:p w14:paraId="3E77911A" w14:textId="77777777" w:rsidR="00CB23E4" w:rsidRPr="004D1E98" w:rsidRDefault="00CB23E4" w:rsidP="00CB23E4">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Spring Term children should be able to:</w:t>
            </w:r>
          </w:p>
          <w:p w14:paraId="0C065FC6" w14:textId="7542FB65" w:rsidR="00CB23E4" w:rsidRPr="004D1E98" w:rsidRDefault="00CB23E4" w:rsidP="00CB23E4">
            <w:pPr>
              <w:pStyle w:val="ListParagraph"/>
              <w:numPr>
                <w:ilvl w:val="0"/>
                <w:numId w:val="23"/>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Know about similarities and differences in relation to objects, materials and living things.</w:t>
            </w:r>
          </w:p>
          <w:p w14:paraId="2B919B89" w14:textId="4B9979AD" w:rsidR="0046053D" w:rsidRPr="004D1E98" w:rsidRDefault="00CB23E4" w:rsidP="00CB23E4">
            <w:pPr>
              <w:pStyle w:val="ListParagraph"/>
              <w:numPr>
                <w:ilvl w:val="0"/>
                <w:numId w:val="23"/>
              </w:num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Make observations of animals and plants and explains why some things occur and talks about changes (ongoing).</w:t>
            </w:r>
          </w:p>
          <w:p w14:paraId="44D0BDD1" w14:textId="77777777" w:rsidR="008E2DE9" w:rsidRDefault="008E2DE9" w:rsidP="003F3B29">
            <w:pPr>
              <w:spacing w:after="0" w:line="240" w:lineRule="auto"/>
              <w:jc w:val="center"/>
              <w:rPr>
                <w:rFonts w:ascii="Maiandra GD" w:eastAsia="Times New Roman" w:hAnsi="Maiandra GD" w:cs="Calibri"/>
                <w:b/>
                <w:bCs/>
                <w:color w:val="000000"/>
                <w:sz w:val="40"/>
                <w:szCs w:val="40"/>
                <w:lang w:eastAsia="en-GB"/>
              </w:rPr>
            </w:pPr>
          </w:p>
          <w:p w14:paraId="124B7284" w14:textId="77777777" w:rsidR="008E2DE9" w:rsidRDefault="008E2DE9" w:rsidP="003F3B29">
            <w:pPr>
              <w:spacing w:after="0" w:line="240" w:lineRule="auto"/>
              <w:jc w:val="center"/>
              <w:rPr>
                <w:rFonts w:ascii="Maiandra GD" w:eastAsia="Times New Roman" w:hAnsi="Maiandra GD" w:cs="Calibri"/>
                <w:b/>
                <w:bCs/>
                <w:color w:val="000000"/>
                <w:sz w:val="40"/>
                <w:szCs w:val="40"/>
                <w:lang w:eastAsia="en-GB"/>
              </w:rPr>
            </w:pPr>
          </w:p>
          <w:p w14:paraId="65FA257C" w14:textId="77777777" w:rsidR="008E2DE9" w:rsidRDefault="008E2DE9" w:rsidP="003F3B29">
            <w:pPr>
              <w:spacing w:after="0" w:line="240" w:lineRule="auto"/>
              <w:jc w:val="center"/>
              <w:rPr>
                <w:rFonts w:ascii="Maiandra GD" w:eastAsia="Times New Roman" w:hAnsi="Maiandra GD" w:cs="Calibri"/>
                <w:b/>
                <w:bCs/>
                <w:color w:val="000000"/>
                <w:sz w:val="40"/>
                <w:szCs w:val="40"/>
                <w:lang w:eastAsia="en-GB"/>
              </w:rPr>
            </w:pPr>
          </w:p>
          <w:p w14:paraId="7D93EBDF" w14:textId="77777777" w:rsidR="008E2DE9" w:rsidRDefault="008E2DE9" w:rsidP="003F3B29">
            <w:pPr>
              <w:spacing w:after="0" w:line="240" w:lineRule="auto"/>
              <w:jc w:val="center"/>
              <w:rPr>
                <w:rFonts w:ascii="Maiandra GD" w:eastAsia="Times New Roman" w:hAnsi="Maiandra GD" w:cs="Calibri"/>
                <w:b/>
                <w:bCs/>
                <w:color w:val="000000"/>
                <w:sz w:val="40"/>
                <w:szCs w:val="40"/>
                <w:lang w:eastAsia="en-GB"/>
              </w:rPr>
            </w:pPr>
          </w:p>
          <w:p w14:paraId="3694E2BC" w14:textId="4AE08544" w:rsidR="004D1E98" w:rsidRPr="0075725F" w:rsidRDefault="004D1E98" w:rsidP="004D1E98">
            <w:pPr>
              <w:spacing w:after="0" w:line="240" w:lineRule="auto"/>
              <w:rPr>
                <w:rFonts w:ascii="Maiandra GD" w:eastAsia="Times New Roman" w:hAnsi="Maiandra GD" w:cs="Calibri"/>
                <w:b/>
                <w:bCs/>
                <w:color w:val="000000"/>
                <w:sz w:val="40"/>
                <w:szCs w:val="40"/>
                <w:lang w:eastAsia="en-GB"/>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C1D173" w14:textId="77777777" w:rsidR="008E2DE9" w:rsidRDefault="008E2DE9" w:rsidP="008E2DE9">
            <w:pPr>
              <w:spacing w:after="0" w:line="240" w:lineRule="auto"/>
              <w:jc w:val="center"/>
              <w:rPr>
                <w:rFonts w:ascii="Maiandra GD" w:eastAsia="Times New Roman" w:hAnsi="Maiandra GD" w:cs="Calibri"/>
                <w:b/>
                <w:bCs/>
                <w:color w:val="000000"/>
                <w:sz w:val="40"/>
                <w:szCs w:val="40"/>
                <w:lang w:eastAsia="en-GB"/>
              </w:rPr>
            </w:pPr>
            <w:r>
              <w:rPr>
                <w:rFonts w:ascii="Maiandra GD" w:eastAsia="Times New Roman" w:hAnsi="Maiandra GD" w:cs="Calibri"/>
                <w:b/>
                <w:bCs/>
                <w:color w:val="000000"/>
                <w:sz w:val="40"/>
                <w:szCs w:val="40"/>
                <w:lang w:eastAsia="en-GB"/>
              </w:rPr>
              <w:t>Summer</w:t>
            </w:r>
          </w:p>
          <w:p w14:paraId="4F60109B" w14:textId="77777777" w:rsidR="004D1E98" w:rsidRPr="004D1E98" w:rsidRDefault="004D1E98" w:rsidP="004D1E98">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Past and Present</w:t>
            </w:r>
          </w:p>
          <w:p w14:paraId="3369F322" w14:textId="77777777" w:rsidR="004D1E98" w:rsidRPr="004D1E98"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Summer Term children should be able to:</w:t>
            </w:r>
          </w:p>
          <w:p w14:paraId="02A13D9E" w14:textId="77777777" w:rsidR="004D1E98" w:rsidRPr="004D1E98"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w:t>
            </w:r>
            <w:r w:rsidRPr="004D1E98">
              <w:rPr>
                <w:rFonts w:ascii="Maiandra GD" w:eastAsia="Times New Roman" w:hAnsi="Maiandra GD" w:cs="Calibri"/>
                <w:bCs/>
                <w:color w:val="000000"/>
                <w:sz w:val="20"/>
                <w:szCs w:val="40"/>
                <w:lang w:eastAsia="en-GB"/>
              </w:rPr>
              <w:tab/>
              <w:t>Talk about past and present events in the lives of family members.</w:t>
            </w:r>
          </w:p>
          <w:p w14:paraId="57DA04F6" w14:textId="77777777" w:rsidR="004D1E98" w:rsidRPr="004D1E98" w:rsidRDefault="004D1E98" w:rsidP="004D1E98">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Cs/>
                <w:color w:val="000000"/>
                <w:sz w:val="20"/>
                <w:szCs w:val="40"/>
                <w:lang w:eastAsia="en-GB"/>
              </w:rPr>
              <w:t>•</w:t>
            </w:r>
            <w:r w:rsidRPr="004D1E98">
              <w:rPr>
                <w:rFonts w:ascii="Maiandra GD" w:eastAsia="Times New Roman" w:hAnsi="Maiandra GD" w:cs="Calibri"/>
                <w:bCs/>
                <w:color w:val="000000"/>
                <w:sz w:val="20"/>
                <w:szCs w:val="40"/>
                <w:lang w:eastAsia="en-GB"/>
              </w:rPr>
              <w:tab/>
              <w:t>Compare and contrast characters from stories, including figures from the past</w:t>
            </w:r>
          </w:p>
          <w:p w14:paraId="7EC576D7" w14:textId="0953330C" w:rsidR="004D1E98" w:rsidRPr="004D1E98" w:rsidRDefault="004D1E98" w:rsidP="004D1E98">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People, Culture and Communities</w:t>
            </w:r>
          </w:p>
          <w:p w14:paraId="786D08E5" w14:textId="77777777" w:rsidR="004D1E98" w:rsidRPr="004D1E98"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Summer Term children should be able to:</w:t>
            </w:r>
          </w:p>
          <w:p w14:paraId="09FB349A" w14:textId="421EF52F" w:rsidR="004D1E98" w:rsidRPr="004D1E98"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w:t>
            </w:r>
            <w:r w:rsidRPr="004D1E98">
              <w:rPr>
                <w:rFonts w:ascii="Maiandra GD" w:eastAsia="Times New Roman" w:hAnsi="Maiandra GD" w:cs="Calibri"/>
                <w:bCs/>
                <w:color w:val="000000"/>
                <w:sz w:val="20"/>
                <w:szCs w:val="40"/>
                <w:lang w:eastAsia="en-GB"/>
              </w:rPr>
              <w:tab/>
              <w:t>Talk about the features of their own immediate environment and how environments might vary from one another.</w:t>
            </w:r>
            <w:r w:rsidRPr="004D1E98">
              <w:rPr>
                <w:rFonts w:ascii="Maiandra GD" w:eastAsia="Times New Roman" w:hAnsi="Maiandra GD" w:cs="Calibri"/>
                <w:bCs/>
                <w:color w:val="000000"/>
                <w:sz w:val="20"/>
                <w:szCs w:val="40"/>
                <w:lang w:eastAsia="en-GB"/>
              </w:rPr>
              <w:tab/>
            </w:r>
          </w:p>
          <w:p w14:paraId="051DB1B8" w14:textId="77777777" w:rsidR="004D1E98" w:rsidRPr="004D1E98"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w:t>
            </w:r>
            <w:r w:rsidRPr="004D1E98">
              <w:rPr>
                <w:rFonts w:ascii="Maiandra GD" w:eastAsia="Times New Roman" w:hAnsi="Maiandra GD" w:cs="Calibri"/>
                <w:bCs/>
                <w:color w:val="000000"/>
                <w:sz w:val="20"/>
                <w:szCs w:val="40"/>
                <w:lang w:eastAsia="en-GB"/>
              </w:rPr>
              <w:tab/>
              <w:t>Know about similarities and differences between themselves and others, and among families, communities, cultures and traditions.</w:t>
            </w:r>
          </w:p>
          <w:p w14:paraId="5F37950B" w14:textId="77777777" w:rsidR="004D1E98" w:rsidRPr="004D1E98"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w:t>
            </w:r>
            <w:r w:rsidRPr="004D1E98">
              <w:rPr>
                <w:rFonts w:ascii="Maiandra GD" w:eastAsia="Times New Roman" w:hAnsi="Maiandra GD" w:cs="Calibri"/>
                <w:bCs/>
                <w:color w:val="000000"/>
                <w:sz w:val="20"/>
                <w:szCs w:val="40"/>
                <w:lang w:eastAsia="en-GB"/>
              </w:rPr>
              <w:tab/>
              <w:t>Enjoy joining in with family customs and routines (ongoing).</w:t>
            </w:r>
          </w:p>
          <w:p w14:paraId="453BDEC8" w14:textId="77777777" w:rsidR="004D1E98" w:rsidRPr="004D1E98" w:rsidRDefault="004D1E98" w:rsidP="004D1E98">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Cs/>
                <w:color w:val="000000"/>
                <w:sz w:val="20"/>
                <w:szCs w:val="40"/>
                <w:lang w:eastAsia="en-GB"/>
              </w:rPr>
              <w:t>•</w:t>
            </w:r>
            <w:r w:rsidRPr="004D1E98">
              <w:rPr>
                <w:rFonts w:ascii="Maiandra GD" w:eastAsia="Times New Roman" w:hAnsi="Maiandra GD" w:cs="Calibri"/>
                <w:bCs/>
                <w:color w:val="000000"/>
                <w:sz w:val="20"/>
                <w:szCs w:val="40"/>
                <w:lang w:eastAsia="en-GB"/>
              </w:rPr>
              <w:tab/>
              <w:t>Create simple maps including simple features of their environment or from stories.</w:t>
            </w:r>
          </w:p>
          <w:p w14:paraId="725D9F7C" w14:textId="7AA91FF4" w:rsidR="004D1E98" w:rsidRPr="004D1E98" w:rsidRDefault="004D1E98" w:rsidP="004D1E98">
            <w:pPr>
              <w:spacing w:after="0" w:line="240" w:lineRule="auto"/>
              <w:rPr>
                <w:rFonts w:ascii="Maiandra GD" w:eastAsia="Times New Roman" w:hAnsi="Maiandra GD" w:cs="Calibri"/>
                <w:b/>
                <w:bCs/>
                <w:color w:val="000000"/>
                <w:sz w:val="20"/>
                <w:szCs w:val="40"/>
                <w:lang w:eastAsia="en-GB"/>
              </w:rPr>
            </w:pPr>
            <w:r w:rsidRPr="004D1E98">
              <w:rPr>
                <w:rFonts w:ascii="Maiandra GD" w:eastAsia="Times New Roman" w:hAnsi="Maiandra GD" w:cs="Calibri"/>
                <w:b/>
                <w:bCs/>
                <w:color w:val="000000"/>
                <w:sz w:val="20"/>
                <w:szCs w:val="40"/>
                <w:lang w:eastAsia="en-GB"/>
              </w:rPr>
              <w:t>The Natural World</w:t>
            </w:r>
          </w:p>
          <w:p w14:paraId="0CBC45BF" w14:textId="77777777" w:rsidR="004D1E98" w:rsidRPr="004D1E98"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By the end of the Summer Term children should be able to:</w:t>
            </w:r>
          </w:p>
          <w:p w14:paraId="2DCC60DE" w14:textId="77777777" w:rsidR="004D1E98" w:rsidRPr="004D1E98"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w:t>
            </w:r>
            <w:r w:rsidRPr="004D1E98">
              <w:rPr>
                <w:rFonts w:ascii="Maiandra GD" w:eastAsia="Times New Roman" w:hAnsi="Maiandra GD" w:cs="Calibri"/>
                <w:bCs/>
                <w:color w:val="000000"/>
                <w:sz w:val="20"/>
                <w:szCs w:val="40"/>
                <w:lang w:eastAsia="en-GB"/>
              </w:rPr>
              <w:tab/>
              <w:t>Talk about the features of their own immediate environment and how environments might vary from one another.</w:t>
            </w:r>
          </w:p>
          <w:p w14:paraId="7F2C5E94" w14:textId="77777777" w:rsidR="008E2DE9" w:rsidRDefault="004D1E98" w:rsidP="004D1E98">
            <w:pPr>
              <w:spacing w:after="0" w:line="240" w:lineRule="auto"/>
              <w:rPr>
                <w:rFonts w:ascii="Maiandra GD" w:eastAsia="Times New Roman" w:hAnsi="Maiandra GD" w:cs="Calibri"/>
                <w:bCs/>
                <w:color w:val="000000"/>
                <w:sz w:val="20"/>
                <w:szCs w:val="40"/>
                <w:lang w:eastAsia="en-GB"/>
              </w:rPr>
            </w:pPr>
            <w:r w:rsidRPr="004D1E98">
              <w:rPr>
                <w:rFonts w:ascii="Maiandra GD" w:eastAsia="Times New Roman" w:hAnsi="Maiandra GD" w:cs="Calibri"/>
                <w:bCs/>
                <w:color w:val="000000"/>
                <w:sz w:val="20"/>
                <w:szCs w:val="40"/>
                <w:lang w:eastAsia="en-GB"/>
              </w:rPr>
              <w:t>•</w:t>
            </w:r>
            <w:r w:rsidRPr="004D1E98">
              <w:rPr>
                <w:rFonts w:ascii="Maiandra GD" w:eastAsia="Times New Roman" w:hAnsi="Maiandra GD" w:cs="Calibri"/>
                <w:bCs/>
                <w:color w:val="000000"/>
                <w:sz w:val="20"/>
                <w:szCs w:val="40"/>
                <w:lang w:eastAsia="en-GB"/>
              </w:rPr>
              <w:tab/>
              <w:t>Make observations of animals and plants and explains why some things occur and talks about changes (ongoing).</w:t>
            </w:r>
          </w:p>
          <w:p w14:paraId="0A834A08" w14:textId="77777777" w:rsidR="006B5AE0" w:rsidRDefault="006B5AE0" w:rsidP="004D1E98">
            <w:pPr>
              <w:spacing w:after="0" w:line="240" w:lineRule="auto"/>
              <w:rPr>
                <w:rFonts w:ascii="Maiandra GD" w:eastAsia="Times New Roman" w:hAnsi="Maiandra GD" w:cs="Calibri"/>
                <w:bCs/>
                <w:color w:val="000000"/>
                <w:sz w:val="20"/>
                <w:szCs w:val="40"/>
                <w:lang w:eastAsia="en-GB"/>
              </w:rPr>
            </w:pPr>
          </w:p>
          <w:p w14:paraId="08CB08B0" w14:textId="085D9E01" w:rsidR="006B5AE0" w:rsidRPr="004D1E98" w:rsidRDefault="006B5AE0" w:rsidP="004D1E98">
            <w:pPr>
              <w:spacing w:after="0" w:line="240" w:lineRule="auto"/>
              <w:rPr>
                <w:rFonts w:ascii="Maiandra GD" w:eastAsia="Times New Roman" w:hAnsi="Maiandra GD" w:cs="Calibri"/>
                <w:b/>
                <w:bCs/>
                <w:color w:val="000000"/>
                <w:szCs w:val="40"/>
                <w:lang w:eastAsia="en-GB"/>
              </w:rPr>
            </w:pPr>
          </w:p>
        </w:tc>
      </w:tr>
      <w:tr w:rsidR="003F3B29" w:rsidRPr="0075725F" w14:paraId="663A402C"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21" w14:textId="77777777" w:rsidR="003F3B29" w:rsidRPr="0075725F" w:rsidRDefault="003F3B29" w:rsidP="003F3B29">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lastRenderedPageBreak/>
              <w:t>Y1&amp;2</w:t>
            </w:r>
          </w:p>
          <w:p w14:paraId="663A4022" w14:textId="175741D1" w:rsidR="003F3B29" w:rsidRPr="0075725F" w:rsidRDefault="003F3B29" w:rsidP="003F3B29">
            <w:pPr>
              <w:spacing w:after="0" w:line="240" w:lineRule="auto"/>
              <w:jc w:val="center"/>
              <w:rPr>
                <w:rFonts w:ascii="Maiandra GD" w:eastAsia="Times New Roman" w:hAnsi="Maiandra GD" w:cs="Calibri"/>
                <w:color w:val="000000"/>
                <w:sz w:val="16"/>
                <w:szCs w:val="16"/>
                <w:lang w:eastAsia="en-GB"/>
              </w:rPr>
            </w:pPr>
          </w:p>
        </w:tc>
        <w:tc>
          <w:tcPr>
            <w:tcW w:w="115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23"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Autumn</w:t>
            </w:r>
          </w:p>
          <w:p w14:paraId="663A4024"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 xml:space="preserve">Movers &amp; Shakers </w:t>
            </w:r>
          </w:p>
          <w:p w14:paraId="663A4025" w14:textId="0E26C4A0" w:rsidR="003F3B29" w:rsidRPr="0075725F" w:rsidRDefault="005F5C64" w:rsidP="003F3B29">
            <w:pPr>
              <w:spacing w:after="0" w:line="240" w:lineRule="auto"/>
              <w:jc w:val="center"/>
              <w:rPr>
                <w:rFonts w:ascii="Maiandra GD" w:eastAsia="Times New Roman" w:hAnsi="Maiandra GD" w:cs="Calibri"/>
                <w:b/>
                <w:bCs/>
                <w:color w:val="000000"/>
                <w:sz w:val="40"/>
                <w:szCs w:val="40"/>
                <w:u w:val="single"/>
                <w:lang w:eastAsia="en-GB"/>
              </w:rPr>
            </w:pPr>
            <w:r w:rsidRPr="00665B36">
              <w:rPr>
                <w:rFonts w:ascii="Maiandra GD" w:eastAsia="Times New Roman" w:hAnsi="Maiandra GD" w:cs="Calibri"/>
                <w:bCs/>
                <w:color w:val="0070C0"/>
                <w:sz w:val="32"/>
                <w:szCs w:val="40"/>
                <w:lang w:eastAsia="en-GB"/>
              </w:rPr>
              <w:t>Concept</w:t>
            </w:r>
            <w:r>
              <w:rPr>
                <w:rFonts w:ascii="Maiandra GD" w:eastAsia="Times New Roman" w:hAnsi="Maiandra GD" w:cs="Calibri"/>
                <w:bCs/>
                <w:color w:val="0070C0"/>
                <w:sz w:val="32"/>
                <w:szCs w:val="40"/>
                <w:lang w:eastAsia="en-GB"/>
              </w:rPr>
              <w:t>s</w:t>
            </w:r>
            <w:r w:rsidRPr="00665B36">
              <w:rPr>
                <w:rFonts w:ascii="Maiandra GD" w:eastAsia="Times New Roman" w:hAnsi="Maiandra GD" w:cs="Calibri"/>
                <w:bCs/>
                <w:color w:val="0070C0"/>
                <w:sz w:val="32"/>
                <w:szCs w:val="40"/>
                <w:lang w:eastAsia="en-GB"/>
              </w:rPr>
              <w:t>:</w:t>
            </w:r>
            <w:r w:rsidR="001C777F">
              <w:rPr>
                <w:rFonts w:ascii="Maiandra GD" w:eastAsia="Times New Roman" w:hAnsi="Maiandra GD" w:cs="Calibri"/>
                <w:bCs/>
                <w:color w:val="0070C0"/>
                <w:sz w:val="32"/>
                <w:szCs w:val="40"/>
                <w:lang w:eastAsia="en-GB"/>
              </w:rPr>
              <w:t xml:space="preserve"> Place Knowledge</w:t>
            </w:r>
            <w:r w:rsidR="00595990">
              <w:rPr>
                <w:rFonts w:ascii="Maiandra GD" w:eastAsia="Times New Roman" w:hAnsi="Maiandra GD" w:cs="Calibri"/>
                <w:bCs/>
                <w:color w:val="0070C0"/>
                <w:sz w:val="32"/>
                <w:szCs w:val="40"/>
                <w:lang w:eastAsia="en-GB"/>
              </w:rPr>
              <w:t xml:space="preserve"> and</w:t>
            </w:r>
            <w:r w:rsidR="001C777F">
              <w:rPr>
                <w:rFonts w:ascii="Maiandra GD" w:eastAsia="Times New Roman" w:hAnsi="Maiandra GD" w:cs="Calibri"/>
                <w:bCs/>
                <w:color w:val="0070C0"/>
                <w:sz w:val="32"/>
                <w:szCs w:val="40"/>
                <w:lang w:eastAsia="en-GB"/>
              </w:rPr>
              <w:t xml:space="preserve"> Locational Knowledge</w:t>
            </w:r>
          </w:p>
        </w:tc>
        <w:tc>
          <w:tcPr>
            <w:tcW w:w="152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26"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Spring</w:t>
            </w:r>
          </w:p>
          <w:p w14:paraId="663A4027"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Coastline</w:t>
            </w:r>
          </w:p>
          <w:p w14:paraId="663A4028" w14:textId="78EB04CB" w:rsidR="003F3B29" w:rsidRPr="0075725F" w:rsidRDefault="003305B0" w:rsidP="003F3B29">
            <w:pPr>
              <w:spacing w:after="0" w:line="240" w:lineRule="auto"/>
              <w:jc w:val="center"/>
              <w:rPr>
                <w:rFonts w:ascii="Maiandra GD" w:eastAsia="Times New Roman" w:hAnsi="Maiandra GD" w:cs="Calibri"/>
                <w:b/>
                <w:bCs/>
                <w:color w:val="000000"/>
                <w:sz w:val="40"/>
                <w:szCs w:val="40"/>
                <w:u w:val="single"/>
                <w:lang w:eastAsia="en-GB"/>
              </w:rPr>
            </w:pPr>
            <w:r w:rsidRPr="00665B36">
              <w:rPr>
                <w:rFonts w:ascii="Maiandra GD" w:eastAsia="Times New Roman" w:hAnsi="Maiandra GD" w:cs="Calibri"/>
                <w:bCs/>
                <w:color w:val="0070C0"/>
                <w:sz w:val="32"/>
                <w:szCs w:val="40"/>
                <w:lang w:eastAsia="en-GB"/>
              </w:rPr>
              <w:t>Concept</w:t>
            </w:r>
            <w:r>
              <w:rPr>
                <w:rFonts w:ascii="Maiandra GD" w:eastAsia="Times New Roman" w:hAnsi="Maiandra GD" w:cs="Calibri"/>
                <w:bCs/>
                <w:color w:val="0070C0"/>
                <w:sz w:val="32"/>
                <w:szCs w:val="40"/>
                <w:lang w:eastAsia="en-GB"/>
              </w:rPr>
              <w:t>s</w:t>
            </w:r>
            <w:r w:rsidRPr="00665B36">
              <w:rPr>
                <w:rFonts w:ascii="Maiandra GD" w:eastAsia="Times New Roman" w:hAnsi="Maiandra GD" w:cs="Calibri"/>
                <w:bCs/>
                <w:color w:val="0070C0"/>
                <w:sz w:val="32"/>
                <w:szCs w:val="40"/>
                <w:lang w:eastAsia="en-GB"/>
              </w:rPr>
              <w:t>:</w:t>
            </w:r>
            <w:r w:rsidR="00DB63C4">
              <w:rPr>
                <w:rFonts w:ascii="Maiandra GD" w:eastAsia="Times New Roman" w:hAnsi="Maiandra GD" w:cs="Calibri"/>
                <w:bCs/>
                <w:color w:val="0070C0"/>
                <w:sz w:val="32"/>
                <w:szCs w:val="40"/>
                <w:lang w:eastAsia="en-GB"/>
              </w:rPr>
              <w:t xml:space="preserve"> Human and Physica</w:t>
            </w:r>
            <w:r w:rsidR="00283D0B">
              <w:rPr>
                <w:rFonts w:ascii="Maiandra GD" w:eastAsia="Times New Roman" w:hAnsi="Maiandra GD" w:cs="Calibri"/>
                <w:bCs/>
                <w:color w:val="0070C0"/>
                <w:sz w:val="32"/>
                <w:szCs w:val="40"/>
                <w:lang w:eastAsia="en-GB"/>
              </w:rPr>
              <w:t>l Geography and</w:t>
            </w:r>
            <w:r w:rsidR="00DB63C4">
              <w:rPr>
                <w:rFonts w:ascii="Maiandra GD" w:eastAsia="Times New Roman" w:hAnsi="Maiandra GD" w:cs="Calibri"/>
                <w:bCs/>
                <w:color w:val="0070C0"/>
                <w:sz w:val="32"/>
                <w:szCs w:val="40"/>
                <w:lang w:eastAsia="en-GB"/>
              </w:rPr>
              <w:t xml:space="preserve"> Skills and Fieldwork</w:t>
            </w:r>
          </w:p>
        </w:tc>
        <w:tc>
          <w:tcPr>
            <w:tcW w:w="149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29"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Summer</w:t>
            </w:r>
          </w:p>
          <w:p w14:paraId="663A402A"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Magnificent Monarchs</w:t>
            </w:r>
          </w:p>
          <w:p w14:paraId="663A402B" w14:textId="49B953FA" w:rsidR="003F3B29" w:rsidRPr="0075725F" w:rsidRDefault="003305B0" w:rsidP="003F3B29">
            <w:pPr>
              <w:spacing w:after="0" w:line="240" w:lineRule="auto"/>
              <w:jc w:val="center"/>
              <w:rPr>
                <w:rFonts w:ascii="Maiandra GD" w:hAnsi="Maiandra GD"/>
                <w:b/>
                <w:sz w:val="40"/>
                <w:szCs w:val="40"/>
                <w:u w:val="single"/>
              </w:rPr>
            </w:pPr>
            <w:r w:rsidRPr="00665B36">
              <w:rPr>
                <w:rFonts w:ascii="Maiandra GD" w:eastAsia="Times New Roman" w:hAnsi="Maiandra GD" w:cs="Calibri"/>
                <w:bCs/>
                <w:color w:val="0070C0"/>
                <w:sz w:val="32"/>
                <w:szCs w:val="40"/>
                <w:lang w:eastAsia="en-GB"/>
              </w:rPr>
              <w:t>Concept</w:t>
            </w:r>
            <w:r>
              <w:rPr>
                <w:rFonts w:ascii="Maiandra GD" w:eastAsia="Times New Roman" w:hAnsi="Maiandra GD" w:cs="Calibri"/>
                <w:bCs/>
                <w:color w:val="0070C0"/>
                <w:sz w:val="32"/>
                <w:szCs w:val="40"/>
                <w:lang w:eastAsia="en-GB"/>
              </w:rPr>
              <w:t>s</w:t>
            </w:r>
            <w:r w:rsidRPr="00665B36">
              <w:rPr>
                <w:rFonts w:ascii="Maiandra GD" w:eastAsia="Times New Roman" w:hAnsi="Maiandra GD" w:cs="Calibri"/>
                <w:bCs/>
                <w:color w:val="0070C0"/>
                <w:sz w:val="32"/>
                <w:szCs w:val="40"/>
                <w:lang w:eastAsia="en-GB"/>
              </w:rPr>
              <w:t>:</w:t>
            </w:r>
            <w:r w:rsidR="00DB63C4">
              <w:rPr>
                <w:rFonts w:ascii="Maiandra GD" w:eastAsia="Times New Roman" w:hAnsi="Maiandra GD" w:cs="Calibri"/>
                <w:bCs/>
                <w:color w:val="0070C0"/>
                <w:sz w:val="32"/>
                <w:szCs w:val="40"/>
                <w:lang w:eastAsia="en-GB"/>
              </w:rPr>
              <w:t xml:space="preserve"> </w:t>
            </w:r>
            <w:r w:rsidR="00317877">
              <w:rPr>
                <w:rFonts w:ascii="Maiandra GD" w:eastAsia="Times New Roman" w:hAnsi="Maiandra GD" w:cs="Calibri"/>
                <w:bCs/>
                <w:color w:val="0070C0"/>
                <w:sz w:val="32"/>
                <w:szCs w:val="40"/>
                <w:lang w:eastAsia="en-GB"/>
              </w:rPr>
              <w:t>Skills and Fieldwork</w:t>
            </w:r>
          </w:p>
        </w:tc>
      </w:tr>
      <w:tr w:rsidR="00694E2D" w:rsidRPr="0075725F" w14:paraId="663A403F"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2D" w14:textId="77777777" w:rsidR="00694E2D" w:rsidRPr="0075725F" w:rsidRDefault="00694E2D" w:rsidP="00FC20B2">
            <w:pPr>
              <w:spacing w:after="0" w:line="240" w:lineRule="auto"/>
              <w:jc w:val="center"/>
              <w:rPr>
                <w:rFonts w:ascii="Maiandra GD" w:eastAsia="Times New Roman" w:hAnsi="Maiandra GD" w:cs="Calibri"/>
                <w:color w:val="000000"/>
                <w:sz w:val="36"/>
                <w:szCs w:val="16"/>
                <w:lang w:eastAsia="en-GB"/>
              </w:rPr>
            </w:pPr>
            <w:r w:rsidRPr="0075725F">
              <w:rPr>
                <w:rFonts w:ascii="Maiandra GD" w:eastAsia="Times New Roman" w:hAnsi="Maiandra GD" w:cs="Calibri"/>
                <w:color w:val="000000"/>
                <w:sz w:val="36"/>
                <w:szCs w:val="16"/>
                <w:lang w:eastAsia="en-GB"/>
              </w:rPr>
              <w:t>+ Unit</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63A402E" w14:textId="77777777" w:rsidR="00694E2D" w:rsidRPr="006B5AE0" w:rsidRDefault="00694E2D" w:rsidP="000F2987">
            <w:pPr>
              <w:spacing w:after="0" w:line="240" w:lineRule="auto"/>
              <w:jc w:val="center"/>
              <w:rPr>
                <w:rFonts w:ascii="Maiandra GD" w:hAnsi="Maiandra GD"/>
                <w:sz w:val="20"/>
                <w:szCs w:val="20"/>
              </w:rPr>
            </w:pPr>
            <w:r w:rsidRPr="006B5AE0">
              <w:rPr>
                <w:rFonts w:ascii="Maiandra GD" w:hAnsi="Maiandra GD"/>
                <w:sz w:val="20"/>
                <w:szCs w:val="20"/>
              </w:rPr>
              <w:t>Can you make a paper bridge?</w:t>
            </w:r>
          </w:p>
          <w:p w14:paraId="663A402F" w14:textId="77777777" w:rsidR="00694E2D" w:rsidRPr="006B5AE0" w:rsidRDefault="00694E2D" w:rsidP="000F2987">
            <w:pPr>
              <w:spacing w:after="0" w:line="240" w:lineRule="auto"/>
              <w:jc w:val="center"/>
              <w:rPr>
                <w:rFonts w:ascii="Maiandra GD" w:hAnsi="Maiandra GD"/>
                <w:sz w:val="20"/>
                <w:szCs w:val="20"/>
              </w:rPr>
            </w:pPr>
            <w:r w:rsidRPr="006B5AE0">
              <w:rPr>
                <w:rFonts w:ascii="Maiandra GD" w:hAnsi="Maiandra GD"/>
                <w:sz w:val="20"/>
                <w:szCs w:val="20"/>
              </w:rPr>
              <w:t>How do germs spread?</w:t>
            </w:r>
          </w:p>
          <w:p w14:paraId="663A4030" w14:textId="77777777" w:rsidR="00694E2D" w:rsidRPr="006B5AE0" w:rsidRDefault="00694E2D" w:rsidP="000F2987">
            <w:pPr>
              <w:spacing w:after="0" w:line="240" w:lineRule="auto"/>
              <w:jc w:val="center"/>
              <w:rPr>
                <w:rFonts w:ascii="Maiandra GD" w:hAnsi="Maiandra GD"/>
                <w:sz w:val="20"/>
                <w:szCs w:val="20"/>
              </w:rPr>
            </w:pPr>
            <w:r w:rsidRPr="006B5AE0">
              <w:rPr>
                <w:rFonts w:ascii="Maiandra GD" w:hAnsi="Maiandra GD"/>
                <w:sz w:val="20"/>
                <w:szCs w:val="20"/>
              </w:rPr>
              <w:t>Still Life</w:t>
            </w:r>
          </w:p>
          <w:p w14:paraId="663A4031" w14:textId="77777777" w:rsidR="00694E2D" w:rsidRPr="006B5AE0" w:rsidRDefault="00694E2D" w:rsidP="000F2987">
            <w:pPr>
              <w:spacing w:after="0" w:line="240" w:lineRule="auto"/>
              <w:jc w:val="center"/>
              <w:rPr>
                <w:rFonts w:ascii="Maiandra GD" w:hAnsi="Maiandra GD"/>
                <w:sz w:val="20"/>
                <w:szCs w:val="20"/>
              </w:rPr>
            </w:pPr>
            <w:r w:rsidRPr="006B5AE0">
              <w:rPr>
                <w:rFonts w:ascii="Maiandra GD" w:hAnsi="Maiandra GD"/>
                <w:sz w:val="20"/>
                <w:szCs w:val="20"/>
              </w:rPr>
              <w:t>Remarkable Recipes</w:t>
            </w:r>
          </w:p>
          <w:p w14:paraId="663A4032" w14:textId="77777777" w:rsidR="00694E2D" w:rsidRPr="006B5AE0" w:rsidRDefault="00694E2D" w:rsidP="000F2987">
            <w:pPr>
              <w:spacing w:after="0" w:line="240" w:lineRule="auto"/>
              <w:jc w:val="center"/>
              <w:rPr>
                <w:rFonts w:ascii="Maiandra GD" w:hAnsi="Maiandra GD"/>
                <w:b/>
                <w:sz w:val="20"/>
                <w:szCs w:val="20"/>
              </w:rPr>
            </w:pPr>
            <w:r w:rsidRPr="006B5AE0">
              <w:rPr>
                <w:rFonts w:ascii="Maiandra GD" w:hAnsi="Maiandra GD"/>
                <w:b/>
                <w:sz w:val="20"/>
                <w:szCs w:val="20"/>
              </w:rPr>
              <w:t>Let's Explore the World</w:t>
            </w:r>
          </w:p>
          <w:p w14:paraId="663A4033" w14:textId="77777777" w:rsidR="00694E2D" w:rsidRPr="006B5AE0" w:rsidRDefault="00694E2D" w:rsidP="000F2987">
            <w:pPr>
              <w:spacing w:after="0" w:line="240" w:lineRule="auto"/>
              <w:jc w:val="center"/>
              <w:rPr>
                <w:rFonts w:ascii="Maiandra GD" w:hAnsi="Maiandra GD"/>
                <w:sz w:val="20"/>
                <w:szCs w:val="20"/>
              </w:rPr>
            </w:pPr>
            <w:r w:rsidRPr="006B5AE0">
              <w:rPr>
                <w:rFonts w:ascii="Maiandra GD" w:hAnsi="Maiandra GD"/>
                <w:sz w:val="20"/>
                <w:szCs w:val="20"/>
              </w:rPr>
              <w:t>Habitats</w:t>
            </w:r>
          </w:p>
          <w:p w14:paraId="663A4034" w14:textId="77777777" w:rsidR="00694E2D" w:rsidRPr="006B5AE0" w:rsidRDefault="00694E2D" w:rsidP="000F2987">
            <w:pPr>
              <w:spacing w:after="0" w:line="240" w:lineRule="auto"/>
              <w:jc w:val="center"/>
              <w:rPr>
                <w:rFonts w:ascii="Maiandra GD" w:hAnsi="Maiandra GD"/>
                <w:sz w:val="20"/>
                <w:szCs w:val="20"/>
              </w:rPr>
            </w:pPr>
            <w:r w:rsidRPr="006B5AE0">
              <w:rPr>
                <w:rFonts w:ascii="Maiandra GD" w:hAnsi="Maiandra GD"/>
                <w:sz w:val="20"/>
                <w:szCs w:val="20"/>
              </w:rPr>
              <w:t>Human Survival</w:t>
            </w:r>
          </w:p>
          <w:p w14:paraId="663A4035" w14:textId="77777777" w:rsidR="00694E2D" w:rsidRPr="006B5AE0" w:rsidRDefault="00694E2D" w:rsidP="000F2987">
            <w:pPr>
              <w:spacing w:after="0" w:line="240" w:lineRule="auto"/>
              <w:jc w:val="center"/>
              <w:rPr>
                <w:rFonts w:ascii="Maiandra GD" w:hAnsi="Maiandra GD"/>
                <w:sz w:val="20"/>
                <w:szCs w:val="20"/>
              </w:rPr>
            </w:pPr>
            <w:r w:rsidRPr="006B5AE0">
              <w:rPr>
                <w:rFonts w:ascii="Maiandra GD" w:hAnsi="Maiandra GD"/>
                <w:sz w:val="20"/>
                <w:szCs w:val="20"/>
              </w:rPr>
              <w:t>Mix It (Y2)</w:t>
            </w: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036" w14:textId="77777777" w:rsidR="00692414" w:rsidRPr="006B5AE0" w:rsidRDefault="00692414" w:rsidP="00692414">
            <w:pPr>
              <w:spacing w:after="0" w:line="240" w:lineRule="auto"/>
              <w:jc w:val="center"/>
              <w:rPr>
                <w:rFonts w:ascii="Maiandra GD" w:hAnsi="Maiandra GD"/>
                <w:sz w:val="20"/>
                <w:szCs w:val="20"/>
              </w:rPr>
            </w:pPr>
            <w:r w:rsidRPr="006B5AE0">
              <w:rPr>
                <w:rFonts w:ascii="Maiandra GD" w:hAnsi="Maiandra GD"/>
                <w:sz w:val="20"/>
                <w:szCs w:val="20"/>
              </w:rPr>
              <w:t xml:space="preserve">Will it degrade? </w:t>
            </w:r>
          </w:p>
          <w:p w14:paraId="663A4037" w14:textId="77777777" w:rsidR="00692414" w:rsidRPr="006B5AE0" w:rsidRDefault="00692414" w:rsidP="00692414">
            <w:pPr>
              <w:spacing w:after="0" w:line="240" w:lineRule="auto"/>
              <w:jc w:val="center"/>
              <w:rPr>
                <w:rFonts w:ascii="Maiandra GD" w:hAnsi="Maiandra GD"/>
                <w:sz w:val="20"/>
                <w:szCs w:val="20"/>
              </w:rPr>
            </w:pPr>
            <w:r w:rsidRPr="006B5AE0">
              <w:rPr>
                <w:rFonts w:ascii="Maiandra GD" w:hAnsi="Maiandra GD"/>
                <w:sz w:val="20"/>
                <w:szCs w:val="20"/>
              </w:rPr>
              <w:t xml:space="preserve">Beach Hut </w:t>
            </w:r>
          </w:p>
          <w:p w14:paraId="663A4038" w14:textId="77777777" w:rsidR="00692414" w:rsidRPr="006B5AE0" w:rsidRDefault="00692414" w:rsidP="00692414">
            <w:pPr>
              <w:spacing w:after="0" w:line="240" w:lineRule="auto"/>
              <w:jc w:val="center"/>
              <w:rPr>
                <w:rFonts w:ascii="Maiandra GD" w:hAnsi="Maiandra GD"/>
                <w:sz w:val="20"/>
                <w:szCs w:val="20"/>
              </w:rPr>
            </w:pPr>
            <w:r w:rsidRPr="006B5AE0">
              <w:rPr>
                <w:rFonts w:ascii="Maiandra GD" w:hAnsi="Maiandra GD"/>
                <w:sz w:val="20"/>
                <w:szCs w:val="20"/>
              </w:rPr>
              <w:t xml:space="preserve">Flower Head </w:t>
            </w:r>
          </w:p>
          <w:p w14:paraId="663A4039" w14:textId="77777777" w:rsidR="00692414" w:rsidRPr="006B5AE0" w:rsidRDefault="00692414" w:rsidP="00692414">
            <w:pPr>
              <w:spacing w:after="0" w:line="240" w:lineRule="auto"/>
              <w:jc w:val="center"/>
              <w:rPr>
                <w:rFonts w:ascii="Maiandra GD" w:hAnsi="Maiandra GD"/>
                <w:sz w:val="20"/>
                <w:szCs w:val="20"/>
              </w:rPr>
            </w:pPr>
            <w:r w:rsidRPr="006B5AE0">
              <w:rPr>
                <w:rFonts w:ascii="Maiandra GD" w:hAnsi="Maiandra GD"/>
                <w:sz w:val="20"/>
                <w:szCs w:val="20"/>
              </w:rPr>
              <w:t>Uses of Materials</w:t>
            </w:r>
          </w:p>
          <w:p w14:paraId="663A403A" w14:textId="77777777" w:rsidR="00694E2D" w:rsidRPr="006B5AE0" w:rsidRDefault="00692414" w:rsidP="00692414">
            <w:pPr>
              <w:spacing w:after="0" w:line="240" w:lineRule="auto"/>
              <w:jc w:val="center"/>
              <w:rPr>
                <w:rFonts w:ascii="Maiandra GD" w:hAnsi="Maiandra GD"/>
                <w:sz w:val="20"/>
                <w:szCs w:val="20"/>
              </w:rPr>
            </w:pPr>
            <w:r w:rsidRPr="006B5AE0">
              <w:rPr>
                <w:rFonts w:ascii="Maiandra GD" w:hAnsi="Maiandra GD"/>
                <w:sz w:val="20"/>
                <w:szCs w:val="20"/>
              </w:rPr>
              <w:t xml:space="preserve"> Plant Survival</w:t>
            </w: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03B" w14:textId="77777777" w:rsidR="00306D6A" w:rsidRPr="006B5AE0" w:rsidRDefault="00306D6A" w:rsidP="00306D6A">
            <w:pPr>
              <w:spacing w:after="0" w:line="240" w:lineRule="auto"/>
              <w:jc w:val="center"/>
              <w:rPr>
                <w:rFonts w:ascii="Maiandra GD" w:hAnsi="Maiandra GD"/>
                <w:sz w:val="20"/>
                <w:szCs w:val="20"/>
              </w:rPr>
            </w:pPr>
            <w:r w:rsidRPr="006B5AE0">
              <w:rPr>
                <w:rFonts w:ascii="Maiandra GD" w:hAnsi="Maiandra GD"/>
                <w:sz w:val="20"/>
                <w:szCs w:val="20"/>
              </w:rPr>
              <w:t xml:space="preserve">Portraits and Poses </w:t>
            </w:r>
          </w:p>
          <w:p w14:paraId="663A403C" w14:textId="77777777" w:rsidR="00306D6A" w:rsidRPr="006B5AE0" w:rsidRDefault="00306D6A" w:rsidP="00306D6A">
            <w:pPr>
              <w:spacing w:after="0" w:line="240" w:lineRule="auto"/>
              <w:jc w:val="center"/>
              <w:rPr>
                <w:rFonts w:ascii="Maiandra GD" w:hAnsi="Maiandra GD"/>
                <w:sz w:val="20"/>
                <w:szCs w:val="20"/>
              </w:rPr>
            </w:pPr>
            <w:r w:rsidRPr="006B5AE0">
              <w:rPr>
                <w:rFonts w:ascii="Maiandra GD" w:hAnsi="Maiandra GD"/>
                <w:sz w:val="20"/>
                <w:szCs w:val="20"/>
              </w:rPr>
              <w:t xml:space="preserve">Animal Survival </w:t>
            </w:r>
          </w:p>
          <w:p w14:paraId="663A403D" w14:textId="77777777" w:rsidR="00306D6A" w:rsidRPr="006B5AE0" w:rsidRDefault="00306D6A" w:rsidP="00306D6A">
            <w:pPr>
              <w:spacing w:after="0" w:line="240" w:lineRule="auto"/>
              <w:jc w:val="center"/>
              <w:rPr>
                <w:rFonts w:ascii="Maiandra GD" w:hAnsi="Maiandra GD"/>
                <w:sz w:val="20"/>
                <w:szCs w:val="20"/>
              </w:rPr>
            </w:pPr>
            <w:r w:rsidRPr="006B5AE0">
              <w:rPr>
                <w:rFonts w:ascii="Maiandra GD" w:hAnsi="Maiandra GD"/>
                <w:sz w:val="20"/>
                <w:szCs w:val="20"/>
              </w:rPr>
              <w:t xml:space="preserve">Cut, Stitch and Join </w:t>
            </w:r>
          </w:p>
          <w:p w14:paraId="663A403E" w14:textId="77777777" w:rsidR="00694E2D" w:rsidRPr="006B5AE0" w:rsidRDefault="00306D6A" w:rsidP="00306D6A">
            <w:pPr>
              <w:spacing w:after="0" w:line="240" w:lineRule="auto"/>
              <w:jc w:val="center"/>
              <w:rPr>
                <w:rFonts w:ascii="Maiandra GD" w:hAnsi="Maiandra GD"/>
                <w:sz w:val="20"/>
                <w:szCs w:val="20"/>
              </w:rPr>
            </w:pPr>
            <w:r w:rsidRPr="006B5AE0">
              <w:rPr>
                <w:rFonts w:ascii="Maiandra GD" w:hAnsi="Maiandra GD"/>
                <w:sz w:val="20"/>
                <w:szCs w:val="20"/>
              </w:rPr>
              <w:t>Push and Pull</w:t>
            </w:r>
          </w:p>
        </w:tc>
      </w:tr>
      <w:tr w:rsidR="004C56B1" w:rsidRPr="0075725F" w14:paraId="663A4046"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40" w14:textId="77777777" w:rsidR="004C56B1" w:rsidRPr="0075725F" w:rsidRDefault="004C56B1" w:rsidP="004C56B1">
            <w:pPr>
              <w:spacing w:after="0" w:line="240" w:lineRule="auto"/>
              <w:jc w:val="center"/>
              <w:rPr>
                <w:rFonts w:ascii="Maiandra GD" w:eastAsia="Times New Roman" w:hAnsi="Maiandra GD" w:cs="Calibri"/>
                <w:color w:val="000000"/>
                <w:sz w:val="24"/>
                <w:szCs w:val="24"/>
                <w:lang w:eastAsia="en-GB"/>
              </w:rPr>
            </w:pPr>
            <w:r w:rsidRPr="0075725F">
              <w:rPr>
                <w:rFonts w:ascii="Maiandra GD" w:eastAsia="Times New Roman" w:hAnsi="Maiandra GD" w:cs="Calibri"/>
                <w:color w:val="000000"/>
                <w:sz w:val="24"/>
                <w:szCs w:val="24"/>
                <w:lang w:eastAsia="en-GB"/>
              </w:rPr>
              <w:t xml:space="preserve">Significant Person/ Event </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63A4041" w14:textId="77777777" w:rsidR="004C56B1" w:rsidRPr="006B5AE0" w:rsidRDefault="00333F43" w:rsidP="000F2987">
            <w:pPr>
              <w:jc w:val="center"/>
              <w:rPr>
                <w:rFonts w:ascii="Maiandra GD" w:hAnsi="Maiandra GD"/>
                <w:sz w:val="20"/>
                <w:szCs w:val="20"/>
              </w:rPr>
            </w:pPr>
            <w:r w:rsidRPr="006B5AE0">
              <w:rPr>
                <w:rFonts w:ascii="Maiandra GD" w:hAnsi="Maiandra GD"/>
                <w:sz w:val="20"/>
                <w:szCs w:val="20"/>
              </w:rPr>
              <w:t>Christopher Columbus/ Neil Armstrong</w:t>
            </w:r>
          </w:p>
          <w:p w14:paraId="663A4042" w14:textId="77777777" w:rsidR="00333F43" w:rsidRPr="006B5AE0" w:rsidRDefault="00333F43" w:rsidP="000F2987">
            <w:pPr>
              <w:jc w:val="center"/>
              <w:rPr>
                <w:rFonts w:ascii="Maiandra GD" w:hAnsi="Maiandra GD"/>
                <w:sz w:val="20"/>
                <w:szCs w:val="20"/>
              </w:rPr>
            </w:pPr>
            <w:r w:rsidRPr="006B5AE0">
              <w:rPr>
                <w:rFonts w:ascii="Maiandra GD" w:hAnsi="Maiandra GD"/>
                <w:sz w:val="20"/>
                <w:szCs w:val="20"/>
              </w:rPr>
              <w:t>Emmeline Pankhurst/ Rosa Parks</w:t>
            </w: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043" w14:textId="77777777" w:rsidR="004C56B1" w:rsidRPr="006B5AE0" w:rsidRDefault="00D039CC" w:rsidP="00FC20B2">
            <w:pPr>
              <w:jc w:val="center"/>
              <w:rPr>
                <w:rFonts w:ascii="Maiandra GD" w:hAnsi="Maiandra GD"/>
                <w:sz w:val="20"/>
                <w:szCs w:val="20"/>
              </w:rPr>
            </w:pPr>
            <w:r w:rsidRPr="006B5AE0">
              <w:rPr>
                <w:rFonts w:ascii="Maiandra GD" w:hAnsi="Maiandra GD"/>
                <w:sz w:val="20"/>
                <w:szCs w:val="20"/>
              </w:rPr>
              <w:t>Captain Cook</w:t>
            </w:r>
          </w:p>
          <w:p w14:paraId="663A4044" w14:textId="77777777" w:rsidR="00D039CC" w:rsidRPr="006B5AE0" w:rsidRDefault="00D039CC" w:rsidP="00FC20B2">
            <w:pPr>
              <w:jc w:val="center"/>
              <w:rPr>
                <w:rFonts w:ascii="Maiandra GD" w:hAnsi="Maiandra GD"/>
                <w:sz w:val="20"/>
                <w:szCs w:val="20"/>
              </w:rPr>
            </w:pPr>
            <w:r w:rsidRPr="006B5AE0">
              <w:rPr>
                <w:rFonts w:ascii="Maiandra GD" w:hAnsi="Maiandra GD"/>
                <w:sz w:val="20"/>
                <w:szCs w:val="20"/>
              </w:rPr>
              <w:t xml:space="preserve">RNLI Station, Redcar/ Whitby </w:t>
            </w: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045" w14:textId="77777777" w:rsidR="004C56B1" w:rsidRPr="006B5AE0" w:rsidRDefault="00DF08E1" w:rsidP="00FC20B2">
            <w:pPr>
              <w:jc w:val="center"/>
              <w:rPr>
                <w:rFonts w:ascii="Maiandra GD" w:hAnsi="Maiandra GD"/>
                <w:sz w:val="20"/>
                <w:szCs w:val="20"/>
              </w:rPr>
            </w:pPr>
            <w:r w:rsidRPr="006B5AE0">
              <w:rPr>
                <w:rFonts w:ascii="Maiandra GD" w:hAnsi="Maiandra GD"/>
                <w:sz w:val="20"/>
                <w:szCs w:val="20"/>
              </w:rPr>
              <w:t>Queen Elizabeth II</w:t>
            </w:r>
          </w:p>
        </w:tc>
      </w:tr>
      <w:tr w:rsidR="00333F43" w:rsidRPr="0075725F" w14:paraId="663A404C"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47" w14:textId="77777777" w:rsidR="00333F43" w:rsidRPr="0075725F" w:rsidRDefault="00333F43" w:rsidP="00FC20B2">
            <w:pPr>
              <w:spacing w:after="0" w:line="240" w:lineRule="auto"/>
              <w:jc w:val="center"/>
              <w:rPr>
                <w:rFonts w:ascii="Maiandra GD" w:eastAsia="Times New Roman" w:hAnsi="Maiandra GD" w:cs="Calibri"/>
                <w:color w:val="000000"/>
                <w:sz w:val="28"/>
                <w:szCs w:val="28"/>
                <w:lang w:eastAsia="en-GB"/>
              </w:rPr>
            </w:pPr>
            <w:r w:rsidRPr="0075725F">
              <w:rPr>
                <w:rFonts w:ascii="Maiandra GD" w:eastAsia="Times New Roman" w:hAnsi="Maiandra GD" w:cs="Calibri"/>
                <w:color w:val="000000"/>
                <w:sz w:val="28"/>
                <w:szCs w:val="28"/>
                <w:lang w:eastAsia="en-GB"/>
              </w:rPr>
              <w:t>Local Heritage</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63A4048" w14:textId="77777777" w:rsidR="00333F43" w:rsidRPr="006B5AE0" w:rsidRDefault="00333F43" w:rsidP="000F2987">
            <w:pPr>
              <w:jc w:val="center"/>
              <w:rPr>
                <w:rFonts w:ascii="Maiandra GD" w:hAnsi="Maiandra GD"/>
                <w:sz w:val="20"/>
                <w:szCs w:val="20"/>
              </w:rPr>
            </w:pPr>
            <w:r w:rsidRPr="006B5AE0">
              <w:rPr>
                <w:rFonts w:ascii="Maiandra GD" w:hAnsi="Maiandra GD"/>
                <w:sz w:val="20"/>
                <w:szCs w:val="20"/>
              </w:rPr>
              <w:t>Captain James Cook/ Captain Cook Museum</w:t>
            </w: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049" w14:textId="77777777" w:rsidR="00946C89" w:rsidRPr="006B5AE0" w:rsidRDefault="00574737" w:rsidP="00946C89">
            <w:pPr>
              <w:jc w:val="center"/>
              <w:rPr>
                <w:rFonts w:ascii="Maiandra GD" w:hAnsi="Maiandra GD"/>
                <w:sz w:val="20"/>
                <w:szCs w:val="20"/>
              </w:rPr>
            </w:pPr>
            <w:r w:rsidRPr="006B5AE0">
              <w:rPr>
                <w:rFonts w:ascii="Maiandra GD" w:hAnsi="Maiandra GD"/>
                <w:sz w:val="20"/>
                <w:szCs w:val="20"/>
              </w:rPr>
              <w:t>RNLI Station Redcar</w:t>
            </w:r>
          </w:p>
          <w:p w14:paraId="663A404A" w14:textId="77777777" w:rsidR="00946C89" w:rsidRPr="006B5AE0" w:rsidRDefault="00946C89" w:rsidP="00946C89">
            <w:pPr>
              <w:rPr>
                <w:rFonts w:ascii="Maiandra GD" w:hAnsi="Maiandra GD"/>
                <w:sz w:val="20"/>
                <w:szCs w:val="20"/>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04B" w14:textId="77777777" w:rsidR="00333F43" w:rsidRPr="006B5AE0" w:rsidRDefault="00946C89" w:rsidP="00FC20B2">
            <w:pPr>
              <w:jc w:val="center"/>
              <w:rPr>
                <w:rFonts w:ascii="Maiandra GD" w:hAnsi="Maiandra GD"/>
                <w:sz w:val="20"/>
                <w:szCs w:val="20"/>
              </w:rPr>
            </w:pPr>
            <w:r w:rsidRPr="006B5AE0">
              <w:rPr>
                <w:rFonts w:ascii="Maiandra GD" w:hAnsi="Maiandra GD"/>
                <w:sz w:val="20"/>
                <w:szCs w:val="20"/>
              </w:rPr>
              <w:t>Kirkleatham Hall Museum</w:t>
            </w:r>
          </w:p>
        </w:tc>
      </w:tr>
      <w:tr w:rsidR="000F2987" w:rsidRPr="0075725F" w14:paraId="663A406D"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4D" w14:textId="77777777" w:rsidR="000F2987" w:rsidRPr="0075725F" w:rsidRDefault="000F2987"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t>Y1</w:t>
            </w:r>
          </w:p>
        </w:tc>
        <w:tc>
          <w:tcPr>
            <w:tcW w:w="115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FE0B5B4" w14:textId="4198AF0A" w:rsidR="00AB02E3" w:rsidRPr="006B5AE0" w:rsidRDefault="00AB02E3" w:rsidP="00AB02E3">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A continent is a very large area of land.</w:t>
            </w:r>
            <w:r w:rsidR="009074B9">
              <w:rPr>
                <w:rFonts w:ascii="Maiandra GD" w:eastAsia="Times New Roman" w:hAnsi="Maiandra GD" w:cs="Calibri"/>
                <w:b/>
                <w:bCs/>
                <w:sz w:val="20"/>
                <w:szCs w:val="20"/>
                <w:lang w:eastAsia="en-GB"/>
              </w:rPr>
              <w:t xml:space="preserve"> </w:t>
            </w:r>
            <w:r w:rsidRPr="006B5AE0">
              <w:rPr>
                <w:rFonts w:ascii="Maiandra GD" w:eastAsia="Times New Roman" w:hAnsi="Maiandra GD" w:cs="Calibri"/>
                <w:b/>
                <w:bCs/>
                <w:sz w:val="20"/>
                <w:szCs w:val="20"/>
                <w:lang w:eastAsia="en-GB"/>
              </w:rPr>
              <w:t>The world's seven continents are Africa, Antarctica, Asia, Australia, Europe, North America and South America.</w:t>
            </w:r>
            <w:r w:rsidR="009074B9">
              <w:rPr>
                <w:rFonts w:ascii="Maiandra GD" w:eastAsia="Times New Roman" w:hAnsi="Maiandra GD" w:cs="Calibri"/>
                <w:b/>
                <w:bCs/>
                <w:sz w:val="20"/>
                <w:szCs w:val="20"/>
                <w:lang w:eastAsia="en-GB"/>
              </w:rPr>
              <w:t xml:space="preserve"> </w:t>
            </w:r>
            <w:r w:rsidRPr="006B5AE0">
              <w:rPr>
                <w:rFonts w:ascii="Maiandra GD" w:eastAsia="Times New Roman" w:hAnsi="Maiandra GD" w:cs="Calibri"/>
                <w:b/>
                <w:bCs/>
                <w:sz w:val="20"/>
                <w:szCs w:val="20"/>
                <w:lang w:eastAsia="en-GB"/>
              </w:rPr>
              <w:t>The five oceans are the Arctic, Atlantic, Indian, Pacific and Southern Ocean.</w:t>
            </w:r>
          </w:p>
          <w:p w14:paraId="656C9A9D" w14:textId="01B88576" w:rsidR="00AB02E3" w:rsidRPr="006B5AE0" w:rsidRDefault="00AB02E3" w:rsidP="00AB02E3">
            <w:pPr>
              <w:spacing w:after="0" w:line="240" w:lineRule="auto"/>
              <w:rPr>
                <w:rFonts w:ascii="Maiandra GD" w:eastAsia="Times New Roman" w:hAnsi="Maiandra GD" w:cs="Calibri"/>
                <w:bCs/>
                <w:sz w:val="20"/>
                <w:szCs w:val="20"/>
                <w:lang w:eastAsia="en-GB"/>
              </w:rPr>
            </w:pPr>
          </w:p>
          <w:p w14:paraId="1EE4AB8D" w14:textId="3C3F56B0" w:rsidR="00AB02E3" w:rsidRPr="00D93658" w:rsidRDefault="00AB02E3" w:rsidP="00AB02E3">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Name and locate the world's seven continents and five oceans on a world map.</w:t>
            </w:r>
          </w:p>
          <w:p w14:paraId="0273ECC7" w14:textId="77777777" w:rsidR="002D725C" w:rsidRPr="006B5AE0" w:rsidRDefault="002D725C" w:rsidP="00306B2B">
            <w:pPr>
              <w:spacing w:after="0" w:line="240" w:lineRule="auto"/>
              <w:rPr>
                <w:rFonts w:ascii="Maiandra GD" w:eastAsia="Times New Roman" w:hAnsi="Maiandra GD" w:cs="Calibri"/>
                <w:b/>
                <w:bCs/>
                <w:sz w:val="20"/>
                <w:szCs w:val="20"/>
                <w:lang w:eastAsia="en-GB"/>
              </w:rPr>
            </w:pPr>
          </w:p>
          <w:p w14:paraId="18D0241C" w14:textId="78474559" w:rsidR="00313545" w:rsidRPr="006B5AE0" w:rsidRDefault="00313545" w:rsidP="00313545">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The equator is an imaginary line around the middle of the Earth. Warmer areas of the world are closer to the equator and colder areas of the world are further from the equator.</w:t>
            </w:r>
          </w:p>
          <w:p w14:paraId="1C9C81A9" w14:textId="40DAD7A3" w:rsidR="002D725C" w:rsidRPr="006B5AE0" w:rsidRDefault="002D725C" w:rsidP="00306B2B">
            <w:pPr>
              <w:spacing w:after="0" w:line="240" w:lineRule="auto"/>
              <w:rPr>
                <w:rFonts w:ascii="Maiandra GD" w:eastAsia="Times New Roman" w:hAnsi="Maiandra GD" w:cs="Calibri"/>
                <w:b/>
                <w:bCs/>
                <w:sz w:val="20"/>
                <w:szCs w:val="20"/>
                <w:lang w:eastAsia="en-GB"/>
              </w:rPr>
            </w:pPr>
          </w:p>
          <w:p w14:paraId="268554F3" w14:textId="0BC16CD0" w:rsidR="00313545" w:rsidRPr="006B5AE0" w:rsidRDefault="00313545" w:rsidP="00313545">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lastRenderedPageBreak/>
              <w:t>Locate hot and cold areas of the world in relation to the equator.</w:t>
            </w:r>
          </w:p>
          <w:p w14:paraId="16780FF4" w14:textId="4FBB953C" w:rsidR="00313545" w:rsidRPr="006B5AE0" w:rsidRDefault="00313545" w:rsidP="00313545">
            <w:pPr>
              <w:spacing w:after="0" w:line="240" w:lineRule="auto"/>
              <w:rPr>
                <w:rFonts w:ascii="Maiandra GD" w:eastAsia="Times New Roman" w:hAnsi="Maiandra GD" w:cs="Calibri"/>
                <w:bCs/>
                <w:sz w:val="20"/>
                <w:szCs w:val="20"/>
                <w:lang w:eastAsia="en-GB"/>
              </w:rPr>
            </w:pPr>
          </w:p>
          <w:p w14:paraId="361F0812" w14:textId="1ED0BEF6" w:rsidR="00284E29" w:rsidRPr="006B5AE0" w:rsidRDefault="00284E29" w:rsidP="00284E29">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There are four seasons in the UK: spring, summer, autumn and winter. Each season has its own typical weather pattern.</w:t>
            </w:r>
          </w:p>
          <w:p w14:paraId="6A58ECA5" w14:textId="493AAA79" w:rsidR="00313545" w:rsidRPr="006B5AE0" w:rsidRDefault="00313545" w:rsidP="00313545">
            <w:pPr>
              <w:spacing w:after="0" w:line="240" w:lineRule="auto"/>
              <w:rPr>
                <w:rFonts w:ascii="Maiandra GD" w:eastAsia="Times New Roman" w:hAnsi="Maiandra GD" w:cs="Calibri"/>
                <w:bCs/>
                <w:sz w:val="20"/>
                <w:szCs w:val="20"/>
                <w:lang w:eastAsia="en-GB"/>
              </w:rPr>
            </w:pPr>
          </w:p>
          <w:p w14:paraId="2C8E582E" w14:textId="77777777" w:rsidR="00284E29" w:rsidRPr="006B5AE0" w:rsidRDefault="00284E29" w:rsidP="00284E29">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Identify patterns in daily and seasonal weather.</w:t>
            </w:r>
          </w:p>
          <w:p w14:paraId="0F234882" w14:textId="155F2F25" w:rsidR="00C70416" w:rsidRPr="006B5AE0" w:rsidRDefault="00C70416" w:rsidP="00306B2B">
            <w:pPr>
              <w:spacing w:after="0" w:line="240" w:lineRule="auto"/>
              <w:rPr>
                <w:rFonts w:ascii="Maiandra GD" w:eastAsia="Times New Roman" w:hAnsi="Maiandra GD" w:cs="Calibri"/>
                <w:b/>
                <w:bCs/>
                <w:sz w:val="20"/>
                <w:szCs w:val="20"/>
                <w:lang w:eastAsia="en-GB"/>
              </w:rPr>
            </w:pPr>
          </w:p>
          <w:p w14:paraId="0CB3CD74" w14:textId="6DC7EA79" w:rsidR="00C70416" w:rsidRPr="006B5AE0" w:rsidRDefault="00C70416" w:rsidP="00C70416">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The United Kingdom (UK) is a union of four countries: England, Northern Ireland, Scotland and Wales. A capital city is a city that is home to the government and ruler of a country.</w:t>
            </w:r>
          </w:p>
          <w:p w14:paraId="297B08BD" w14:textId="4B76C09E" w:rsidR="00C70416" w:rsidRPr="006B5AE0" w:rsidRDefault="00C70416" w:rsidP="00C70416">
            <w:pPr>
              <w:spacing w:after="0" w:line="240" w:lineRule="auto"/>
              <w:rPr>
                <w:rFonts w:ascii="Maiandra GD" w:eastAsia="Times New Roman" w:hAnsi="Maiandra GD" w:cs="Calibri"/>
                <w:b/>
                <w:bCs/>
                <w:sz w:val="20"/>
                <w:szCs w:val="20"/>
                <w:lang w:eastAsia="en-GB"/>
              </w:rPr>
            </w:pPr>
          </w:p>
          <w:p w14:paraId="7D8CC4C6" w14:textId="543F39CA" w:rsidR="00AB02E3" w:rsidRPr="006B5AE0" w:rsidRDefault="00C70416" w:rsidP="00AB02E3">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Name and locate the four countries of the UK and their capital cities on a map, atlas or globe.</w:t>
            </w:r>
          </w:p>
          <w:p w14:paraId="1898CF21" w14:textId="5B468436" w:rsidR="006B7954" w:rsidRDefault="006B7954" w:rsidP="00AB02E3">
            <w:pPr>
              <w:spacing w:after="0" w:line="240" w:lineRule="auto"/>
              <w:rPr>
                <w:rFonts w:ascii="Maiandra GD" w:eastAsia="Times New Roman" w:hAnsi="Maiandra GD" w:cs="Calibri"/>
                <w:bCs/>
                <w:sz w:val="20"/>
                <w:szCs w:val="20"/>
                <w:lang w:eastAsia="en-GB"/>
              </w:rPr>
            </w:pPr>
          </w:p>
          <w:p w14:paraId="4B3A66D9" w14:textId="339C9843" w:rsidR="00874CDB" w:rsidRPr="00EB0C59" w:rsidRDefault="00874CDB" w:rsidP="00AB02E3">
            <w:pPr>
              <w:spacing w:after="0" w:line="240" w:lineRule="auto"/>
              <w:rPr>
                <w:rFonts w:ascii="Maiandra GD" w:hAnsi="Maiandra GD" w:cs="Calibri"/>
                <w:b/>
                <w:bCs/>
                <w:sz w:val="20"/>
                <w:szCs w:val="20"/>
              </w:rPr>
            </w:pPr>
            <w:r>
              <w:rPr>
                <w:rFonts w:ascii="Maiandra GD" w:hAnsi="Maiandra GD" w:cs="Calibri"/>
                <w:b/>
                <w:bCs/>
                <w:sz w:val="20"/>
                <w:szCs w:val="20"/>
              </w:rPr>
              <w:t>Different countries have different seasons and climates</w:t>
            </w:r>
            <w:r w:rsidR="00AB44B6">
              <w:rPr>
                <w:rFonts w:ascii="Maiandra GD" w:hAnsi="Maiandra GD" w:cs="Calibri"/>
                <w:b/>
                <w:bCs/>
                <w:sz w:val="20"/>
                <w:szCs w:val="20"/>
              </w:rPr>
              <w:t xml:space="preserve"> compared</w:t>
            </w:r>
            <w:r>
              <w:rPr>
                <w:rFonts w:ascii="Maiandra GD" w:hAnsi="Maiandra GD" w:cs="Calibri"/>
                <w:b/>
                <w:bCs/>
                <w:sz w:val="20"/>
                <w:szCs w:val="20"/>
              </w:rPr>
              <w:t xml:space="preserve"> to the UK.</w:t>
            </w:r>
          </w:p>
          <w:p w14:paraId="00712BBF" w14:textId="02EBA055" w:rsidR="006B7954" w:rsidRPr="006B5AE0" w:rsidRDefault="006B7954" w:rsidP="006B7954">
            <w:pPr>
              <w:spacing w:after="0" w:line="240" w:lineRule="auto"/>
              <w:rPr>
                <w:rFonts w:ascii="Maiandra GD" w:eastAsia="Times New Roman" w:hAnsi="Maiandra GD" w:cs="Calibri"/>
                <w:bCs/>
                <w:sz w:val="20"/>
                <w:szCs w:val="20"/>
                <w:lang w:eastAsia="en-GB"/>
              </w:rPr>
            </w:pPr>
          </w:p>
          <w:p w14:paraId="76777553" w14:textId="3B9C90F0" w:rsidR="006B7954" w:rsidRPr="006B5AE0" w:rsidRDefault="006B7954" w:rsidP="006B7954">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Identify the similarities and differences between two places.</w:t>
            </w:r>
          </w:p>
          <w:p w14:paraId="36509FB1" w14:textId="77777777" w:rsidR="006B7954" w:rsidRPr="006B5AE0" w:rsidRDefault="006B7954" w:rsidP="00AB02E3">
            <w:pPr>
              <w:spacing w:after="0" w:line="240" w:lineRule="auto"/>
              <w:rPr>
                <w:rFonts w:ascii="Maiandra GD" w:eastAsia="Times New Roman" w:hAnsi="Maiandra GD" w:cs="Calibri"/>
                <w:bCs/>
                <w:sz w:val="20"/>
                <w:szCs w:val="20"/>
                <w:lang w:eastAsia="en-GB"/>
              </w:rPr>
            </w:pPr>
          </w:p>
          <w:p w14:paraId="663A404E" w14:textId="20E49DF7" w:rsidR="00AB02E3" w:rsidRPr="006B5AE0" w:rsidRDefault="00AB02E3" w:rsidP="00AB02E3">
            <w:pPr>
              <w:spacing w:after="0" w:line="240" w:lineRule="auto"/>
              <w:rPr>
                <w:rFonts w:ascii="Maiandra GD" w:eastAsia="Times New Roman" w:hAnsi="Maiandra GD" w:cs="Calibri"/>
                <w:bCs/>
                <w:sz w:val="20"/>
                <w:szCs w:val="20"/>
                <w:lang w:eastAsia="en-GB"/>
              </w:rPr>
            </w:pP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41EF050D" w14:textId="7D0F276F" w:rsidR="002A3991" w:rsidRPr="006B5AE0" w:rsidRDefault="002A3991" w:rsidP="002A3991">
            <w:pPr>
              <w:spacing w:after="0" w:line="240" w:lineRule="auto"/>
              <w:rPr>
                <w:rFonts w:ascii="Maiandra GD" w:hAnsi="Maiandra GD"/>
                <w:b/>
                <w:sz w:val="20"/>
                <w:szCs w:val="20"/>
              </w:rPr>
            </w:pPr>
            <w:r w:rsidRPr="006B5AE0">
              <w:rPr>
                <w:rFonts w:ascii="Maiandra GD" w:hAnsi="Maiandra GD"/>
                <w:b/>
                <w:sz w:val="20"/>
                <w:szCs w:val="20"/>
              </w:rPr>
              <w:lastRenderedPageBreak/>
              <w:t>A location is a place or the position of something. Direction is the way you travel to get somewhere.</w:t>
            </w:r>
          </w:p>
          <w:p w14:paraId="4968C67C" w14:textId="6A32A66D" w:rsidR="002A3991" w:rsidRPr="006B5AE0" w:rsidRDefault="002A3991" w:rsidP="002A3991">
            <w:pPr>
              <w:spacing w:after="0" w:line="240" w:lineRule="auto"/>
              <w:rPr>
                <w:rFonts w:ascii="Maiandra GD" w:hAnsi="Maiandra GD"/>
                <w:sz w:val="20"/>
                <w:szCs w:val="20"/>
              </w:rPr>
            </w:pPr>
          </w:p>
          <w:p w14:paraId="18FDD60B" w14:textId="3AF5926C" w:rsidR="002A3991" w:rsidRPr="006B5AE0" w:rsidRDefault="002A3991" w:rsidP="002A3991">
            <w:pPr>
              <w:spacing w:after="0" w:line="240" w:lineRule="auto"/>
              <w:rPr>
                <w:rFonts w:ascii="Maiandra GD" w:hAnsi="Maiandra GD"/>
                <w:sz w:val="20"/>
                <w:szCs w:val="20"/>
              </w:rPr>
            </w:pPr>
            <w:r w:rsidRPr="006B5AE0">
              <w:rPr>
                <w:rFonts w:ascii="Maiandra GD" w:hAnsi="Maiandra GD"/>
                <w:sz w:val="20"/>
                <w:szCs w:val="20"/>
              </w:rPr>
              <w:t>Use simple directional and positional language to give directions, describe the location of features and discuss where things are in relation to each ot</w:t>
            </w:r>
            <w:r w:rsidR="00B40E74" w:rsidRPr="006B5AE0">
              <w:rPr>
                <w:rFonts w:ascii="Maiandra GD" w:hAnsi="Maiandra GD"/>
                <w:sz w:val="20"/>
                <w:szCs w:val="20"/>
              </w:rPr>
              <w:t>her (coastal locations</w:t>
            </w:r>
            <w:r w:rsidRPr="006B5AE0">
              <w:rPr>
                <w:rFonts w:ascii="Maiandra GD" w:hAnsi="Maiandra GD"/>
                <w:sz w:val="20"/>
                <w:szCs w:val="20"/>
              </w:rPr>
              <w:t xml:space="preserve">). </w:t>
            </w:r>
          </w:p>
          <w:p w14:paraId="3427A526" w14:textId="77777777" w:rsidR="002A3991" w:rsidRPr="006B5AE0" w:rsidRDefault="002A3991" w:rsidP="002A3991">
            <w:pPr>
              <w:spacing w:after="0" w:line="240" w:lineRule="auto"/>
              <w:rPr>
                <w:rFonts w:ascii="Maiandra GD" w:hAnsi="Maiandra GD"/>
                <w:sz w:val="20"/>
                <w:szCs w:val="20"/>
              </w:rPr>
            </w:pPr>
          </w:p>
          <w:p w14:paraId="476DBCB6" w14:textId="47D21B60" w:rsidR="004D258E" w:rsidRPr="006B5AE0" w:rsidRDefault="004D258E" w:rsidP="004D258E">
            <w:pPr>
              <w:spacing w:after="0" w:line="240" w:lineRule="auto"/>
              <w:rPr>
                <w:rFonts w:ascii="Maiandra GD" w:hAnsi="Maiandra GD"/>
                <w:b/>
                <w:sz w:val="20"/>
                <w:szCs w:val="20"/>
              </w:rPr>
            </w:pPr>
            <w:r w:rsidRPr="006B5AE0">
              <w:rPr>
                <w:rFonts w:ascii="Maiandra GD" w:hAnsi="Maiandra GD"/>
                <w:b/>
                <w:sz w:val="20"/>
                <w:szCs w:val="20"/>
              </w:rPr>
              <w:t>A map is a picture or drawing of an area of land or sea that can show human and physical features. A key is used to show features on a map. A map has symbols to show where things are located.</w:t>
            </w:r>
          </w:p>
          <w:p w14:paraId="28D21B03" w14:textId="77777777" w:rsidR="007C458D" w:rsidRPr="006B5AE0" w:rsidRDefault="007C458D" w:rsidP="004F1C10">
            <w:pPr>
              <w:spacing w:after="0" w:line="240" w:lineRule="auto"/>
              <w:rPr>
                <w:rFonts w:ascii="Maiandra GD" w:hAnsi="Maiandra GD"/>
                <w:sz w:val="20"/>
                <w:szCs w:val="20"/>
              </w:rPr>
            </w:pPr>
          </w:p>
          <w:p w14:paraId="60B0858F" w14:textId="428534F7" w:rsidR="004D258E" w:rsidRPr="006B5AE0" w:rsidRDefault="004D258E" w:rsidP="004D258E">
            <w:pPr>
              <w:spacing w:after="0" w:line="240" w:lineRule="auto"/>
              <w:rPr>
                <w:rFonts w:ascii="Maiandra GD" w:hAnsi="Maiandra GD"/>
                <w:sz w:val="20"/>
                <w:szCs w:val="20"/>
              </w:rPr>
            </w:pPr>
            <w:r w:rsidRPr="006B5AE0">
              <w:rPr>
                <w:rFonts w:ascii="Maiandra GD" w:hAnsi="Maiandra GD"/>
                <w:sz w:val="20"/>
                <w:szCs w:val="20"/>
              </w:rPr>
              <w:t>Draw or read a simple picture map.</w:t>
            </w:r>
          </w:p>
          <w:p w14:paraId="0B4DAF71" w14:textId="211021D0" w:rsidR="00F45F2E" w:rsidRPr="006B5AE0" w:rsidRDefault="00F45F2E" w:rsidP="004D258E">
            <w:pPr>
              <w:spacing w:after="0" w:line="240" w:lineRule="auto"/>
              <w:rPr>
                <w:rFonts w:ascii="Maiandra GD" w:hAnsi="Maiandra GD"/>
                <w:b/>
                <w:sz w:val="20"/>
                <w:szCs w:val="20"/>
              </w:rPr>
            </w:pPr>
          </w:p>
          <w:p w14:paraId="7869D865" w14:textId="45581A70" w:rsidR="00F45F2E" w:rsidRPr="006B5AE0" w:rsidRDefault="00F45F2E" w:rsidP="00F45F2E">
            <w:pPr>
              <w:spacing w:after="0" w:line="240" w:lineRule="auto"/>
              <w:rPr>
                <w:rFonts w:ascii="Maiandra GD" w:hAnsi="Maiandra GD"/>
                <w:b/>
                <w:sz w:val="20"/>
                <w:szCs w:val="20"/>
              </w:rPr>
            </w:pPr>
            <w:r w:rsidRPr="006B5AE0">
              <w:rPr>
                <w:rFonts w:ascii="Maiandra GD" w:hAnsi="Maiandra GD"/>
                <w:b/>
                <w:sz w:val="20"/>
                <w:szCs w:val="20"/>
              </w:rPr>
              <w:t>Weather is a physical process.</w:t>
            </w:r>
          </w:p>
          <w:p w14:paraId="5FFB0BAF" w14:textId="0E982735" w:rsidR="00F45F2E" w:rsidRPr="006B5AE0" w:rsidRDefault="00F45F2E" w:rsidP="00F45F2E">
            <w:pPr>
              <w:spacing w:after="0" w:line="240" w:lineRule="auto"/>
              <w:rPr>
                <w:rFonts w:ascii="Maiandra GD" w:hAnsi="Maiandra GD"/>
                <w:b/>
                <w:sz w:val="20"/>
                <w:szCs w:val="20"/>
              </w:rPr>
            </w:pPr>
          </w:p>
          <w:p w14:paraId="378FC611" w14:textId="77777777" w:rsidR="001749FD" w:rsidRPr="006B5AE0" w:rsidRDefault="001749FD" w:rsidP="001749FD">
            <w:pPr>
              <w:spacing w:after="0" w:line="240" w:lineRule="auto"/>
              <w:rPr>
                <w:rFonts w:ascii="Maiandra GD" w:hAnsi="Maiandra GD"/>
                <w:sz w:val="20"/>
                <w:szCs w:val="20"/>
              </w:rPr>
            </w:pPr>
            <w:r w:rsidRPr="006B5AE0">
              <w:rPr>
                <w:rFonts w:ascii="Maiandra GD" w:hAnsi="Maiandra GD"/>
                <w:sz w:val="20"/>
                <w:szCs w:val="20"/>
              </w:rPr>
              <w:lastRenderedPageBreak/>
              <w:t>Describe in simple terms how a physical process or human behaviour has affected an area, place or human activity.</w:t>
            </w:r>
          </w:p>
          <w:p w14:paraId="7E24D0A0" w14:textId="43540A0A" w:rsidR="00F45F2E" w:rsidRPr="006B5AE0" w:rsidRDefault="00F45F2E" w:rsidP="00F45F2E">
            <w:pPr>
              <w:spacing w:after="0" w:line="240" w:lineRule="auto"/>
              <w:rPr>
                <w:rFonts w:ascii="Maiandra GD" w:hAnsi="Maiandra GD"/>
                <w:b/>
                <w:sz w:val="20"/>
                <w:szCs w:val="20"/>
              </w:rPr>
            </w:pPr>
          </w:p>
          <w:p w14:paraId="78048E14" w14:textId="77777777" w:rsidR="007810E9" w:rsidRPr="006B5AE0" w:rsidRDefault="007810E9" w:rsidP="007810E9">
            <w:pPr>
              <w:spacing w:after="0" w:line="240" w:lineRule="auto"/>
              <w:rPr>
                <w:rFonts w:ascii="Maiandra GD" w:hAnsi="Maiandra GD"/>
                <w:b/>
                <w:sz w:val="20"/>
                <w:szCs w:val="20"/>
              </w:rPr>
            </w:pPr>
            <w:r w:rsidRPr="006B5AE0">
              <w:rPr>
                <w:rFonts w:ascii="Maiandra GD" w:hAnsi="Maiandra GD"/>
                <w:b/>
                <w:sz w:val="20"/>
                <w:szCs w:val="20"/>
              </w:rPr>
              <w:t>Data is information. Data can be numbers or measurements.</w:t>
            </w:r>
          </w:p>
          <w:p w14:paraId="0A120D02" w14:textId="69C22673" w:rsidR="001749FD" w:rsidRPr="006B5AE0" w:rsidRDefault="001749FD" w:rsidP="00F45F2E">
            <w:pPr>
              <w:spacing w:after="0" w:line="240" w:lineRule="auto"/>
              <w:rPr>
                <w:rFonts w:ascii="Maiandra GD" w:hAnsi="Maiandra GD"/>
                <w:b/>
                <w:sz w:val="20"/>
                <w:szCs w:val="20"/>
              </w:rPr>
            </w:pPr>
          </w:p>
          <w:p w14:paraId="646D2B36" w14:textId="55C9A593" w:rsidR="007810E9" w:rsidRPr="006B5AE0" w:rsidRDefault="007810E9" w:rsidP="007810E9">
            <w:pPr>
              <w:spacing w:after="0" w:line="240" w:lineRule="auto"/>
              <w:rPr>
                <w:rFonts w:ascii="Maiandra GD" w:hAnsi="Maiandra GD"/>
                <w:sz w:val="20"/>
                <w:szCs w:val="20"/>
              </w:rPr>
            </w:pPr>
            <w:r w:rsidRPr="006B5AE0">
              <w:rPr>
                <w:rFonts w:ascii="Maiandra GD" w:hAnsi="Maiandra GD"/>
                <w:sz w:val="20"/>
                <w:szCs w:val="20"/>
              </w:rPr>
              <w:t>Collect simple data during fieldwork activities.</w:t>
            </w:r>
          </w:p>
          <w:p w14:paraId="33E1D311" w14:textId="23CD3200" w:rsidR="007810E9" w:rsidRPr="006B5AE0" w:rsidRDefault="007810E9" w:rsidP="007810E9">
            <w:pPr>
              <w:spacing w:after="0" w:line="240" w:lineRule="auto"/>
              <w:rPr>
                <w:rFonts w:ascii="Maiandra GD" w:hAnsi="Maiandra GD"/>
                <w:sz w:val="20"/>
                <w:szCs w:val="20"/>
              </w:rPr>
            </w:pPr>
          </w:p>
          <w:p w14:paraId="52BBC825" w14:textId="77777777" w:rsidR="00937274" w:rsidRPr="006B5AE0" w:rsidRDefault="00937274" w:rsidP="00937274">
            <w:pPr>
              <w:spacing w:after="0" w:line="240" w:lineRule="auto"/>
              <w:rPr>
                <w:rFonts w:ascii="Maiandra GD" w:hAnsi="Maiandra GD"/>
                <w:b/>
                <w:sz w:val="20"/>
                <w:szCs w:val="20"/>
              </w:rPr>
            </w:pPr>
            <w:r w:rsidRPr="006B5AE0">
              <w:rPr>
                <w:rFonts w:ascii="Maiandra GD" w:hAnsi="Maiandra GD"/>
                <w:b/>
                <w:sz w:val="20"/>
                <w:szCs w:val="20"/>
              </w:rPr>
              <w:t>In different situations, it is important to know the appropriate response. For example, following online and road safety rules, listening to a trusted adult and knowing who to call in an emergency. Secrets do not need to be kept, even if they have promised.</w:t>
            </w:r>
          </w:p>
          <w:p w14:paraId="08FA2782" w14:textId="77777777" w:rsidR="00937274" w:rsidRPr="006B5AE0" w:rsidRDefault="00937274" w:rsidP="00937274">
            <w:pPr>
              <w:spacing w:after="0" w:line="240" w:lineRule="auto"/>
              <w:rPr>
                <w:rFonts w:ascii="Maiandra GD" w:hAnsi="Maiandra GD"/>
                <w:b/>
                <w:sz w:val="20"/>
                <w:szCs w:val="20"/>
              </w:rPr>
            </w:pPr>
          </w:p>
          <w:p w14:paraId="7FCA678F" w14:textId="6D004FDA" w:rsidR="00937274" w:rsidRPr="006B5AE0" w:rsidRDefault="00937274" w:rsidP="00937274">
            <w:pPr>
              <w:spacing w:after="0" w:line="240" w:lineRule="auto"/>
              <w:rPr>
                <w:rFonts w:ascii="Maiandra GD" w:hAnsi="Maiandra GD"/>
                <w:sz w:val="20"/>
                <w:szCs w:val="20"/>
              </w:rPr>
            </w:pPr>
            <w:r w:rsidRPr="006B5AE0">
              <w:rPr>
                <w:rFonts w:ascii="Maiandra GD" w:hAnsi="Maiandra GD"/>
                <w:sz w:val="20"/>
                <w:szCs w:val="20"/>
              </w:rPr>
              <w:t>Begin to recognise that they share responsibility for keeping themselves and others safe.</w:t>
            </w:r>
          </w:p>
          <w:p w14:paraId="1203FCA6" w14:textId="77777777" w:rsidR="007810E9" w:rsidRPr="006B5AE0" w:rsidRDefault="007810E9" w:rsidP="007810E9">
            <w:pPr>
              <w:spacing w:after="0" w:line="240" w:lineRule="auto"/>
              <w:rPr>
                <w:rFonts w:ascii="Maiandra GD" w:hAnsi="Maiandra GD"/>
                <w:sz w:val="20"/>
                <w:szCs w:val="20"/>
              </w:rPr>
            </w:pPr>
          </w:p>
          <w:p w14:paraId="4F665A7E" w14:textId="77777777" w:rsidR="00685A97" w:rsidRPr="006B5AE0" w:rsidRDefault="00685A97" w:rsidP="00685A97">
            <w:pPr>
              <w:spacing w:after="0" w:line="240" w:lineRule="auto"/>
              <w:rPr>
                <w:rFonts w:ascii="Maiandra GD" w:hAnsi="Maiandra GD"/>
                <w:b/>
                <w:sz w:val="20"/>
                <w:szCs w:val="20"/>
              </w:rPr>
            </w:pPr>
            <w:r w:rsidRPr="006B5AE0">
              <w:rPr>
                <w:rFonts w:ascii="Maiandra GD" w:hAnsi="Maiandra GD"/>
                <w:b/>
                <w:sz w:val="20"/>
                <w:szCs w:val="20"/>
              </w:rPr>
              <w:t>Special people who work in the community to help and protect people include police officers, firefighters and healthcare workers. They can be contacted in an emergency by dialling 999 or 112.</w:t>
            </w:r>
          </w:p>
          <w:p w14:paraId="24AA7170" w14:textId="77777777" w:rsidR="00685A97" w:rsidRPr="006B5AE0" w:rsidRDefault="00685A97" w:rsidP="00685A97">
            <w:pPr>
              <w:spacing w:after="0" w:line="240" w:lineRule="auto"/>
              <w:rPr>
                <w:rFonts w:ascii="Maiandra GD" w:hAnsi="Maiandra GD"/>
                <w:b/>
                <w:sz w:val="20"/>
                <w:szCs w:val="20"/>
              </w:rPr>
            </w:pPr>
          </w:p>
          <w:p w14:paraId="39CE8B1D" w14:textId="0782C396" w:rsidR="00685A97" w:rsidRPr="006B5AE0" w:rsidRDefault="00685A97" w:rsidP="00685A97">
            <w:pPr>
              <w:spacing w:after="0" w:line="240" w:lineRule="auto"/>
              <w:rPr>
                <w:rFonts w:ascii="Maiandra GD" w:hAnsi="Maiandra GD"/>
                <w:sz w:val="20"/>
                <w:szCs w:val="20"/>
              </w:rPr>
            </w:pPr>
            <w:r w:rsidRPr="006B5AE0">
              <w:rPr>
                <w:rFonts w:ascii="Maiandra GD" w:hAnsi="Maiandra GD"/>
                <w:sz w:val="20"/>
                <w:szCs w:val="20"/>
              </w:rPr>
              <w:t>Begin to recognise that there are special people who work in the community, who are responsible for keeping us healthy, helping or protecting people and can be contacted if help is needed.</w:t>
            </w:r>
          </w:p>
          <w:p w14:paraId="43BB9E91" w14:textId="77777777" w:rsidR="00685A97" w:rsidRPr="006B5AE0" w:rsidRDefault="00685A97" w:rsidP="00685A97">
            <w:pPr>
              <w:spacing w:after="0" w:line="240" w:lineRule="auto"/>
              <w:rPr>
                <w:rFonts w:ascii="Maiandra GD" w:hAnsi="Maiandra GD"/>
                <w:b/>
                <w:sz w:val="20"/>
                <w:szCs w:val="20"/>
              </w:rPr>
            </w:pPr>
          </w:p>
          <w:p w14:paraId="0D4BE819" w14:textId="77777777" w:rsidR="006F25FE" w:rsidRPr="006B5AE0" w:rsidRDefault="006F25FE" w:rsidP="006F25FE">
            <w:pPr>
              <w:spacing w:after="0" w:line="240" w:lineRule="auto"/>
              <w:rPr>
                <w:rFonts w:ascii="Maiandra GD" w:hAnsi="Maiandra GD"/>
                <w:b/>
                <w:sz w:val="20"/>
                <w:szCs w:val="20"/>
              </w:rPr>
            </w:pPr>
            <w:r w:rsidRPr="006B5AE0">
              <w:rPr>
                <w:rFonts w:ascii="Maiandra GD" w:hAnsi="Maiandra GD"/>
                <w:b/>
                <w:sz w:val="20"/>
                <w:szCs w:val="20"/>
              </w:rPr>
              <w:t>Physical features are made by nature. They include hills, mountains, beaches and oceans.</w:t>
            </w:r>
          </w:p>
          <w:p w14:paraId="29F7BF7D" w14:textId="6685586D" w:rsidR="00A40C7D" w:rsidRPr="006B5AE0" w:rsidRDefault="00A40C7D" w:rsidP="00A40C7D">
            <w:pPr>
              <w:spacing w:after="0" w:line="240" w:lineRule="auto"/>
              <w:rPr>
                <w:rFonts w:ascii="Maiandra GD" w:hAnsi="Maiandra GD"/>
                <w:b/>
                <w:sz w:val="20"/>
                <w:szCs w:val="20"/>
              </w:rPr>
            </w:pPr>
          </w:p>
          <w:p w14:paraId="1F269EB6" w14:textId="77777777" w:rsidR="006F25FE" w:rsidRPr="006B5AE0" w:rsidRDefault="006F25FE" w:rsidP="006F25FE">
            <w:pPr>
              <w:spacing w:after="0" w:line="240" w:lineRule="auto"/>
              <w:rPr>
                <w:rFonts w:ascii="Maiandra GD" w:hAnsi="Maiandra GD"/>
                <w:sz w:val="20"/>
                <w:szCs w:val="20"/>
              </w:rPr>
            </w:pPr>
            <w:r w:rsidRPr="006B5AE0">
              <w:rPr>
                <w:rFonts w:ascii="Maiandra GD" w:hAnsi="Maiandra GD"/>
                <w:sz w:val="20"/>
                <w:szCs w:val="20"/>
              </w:rPr>
              <w:t>Use basic geographical vocabulary to identify and describe physical features, such as beach, cliff, coast, forest, hill, mountain, sea, ocean, river, soil, valley and vegetation.</w:t>
            </w:r>
          </w:p>
          <w:p w14:paraId="249E3DB1" w14:textId="77777777" w:rsidR="006F25FE" w:rsidRPr="006B5AE0" w:rsidRDefault="006F25FE" w:rsidP="00A40C7D">
            <w:pPr>
              <w:spacing w:after="0" w:line="240" w:lineRule="auto"/>
              <w:rPr>
                <w:rFonts w:ascii="Maiandra GD" w:hAnsi="Maiandra GD"/>
                <w:b/>
                <w:sz w:val="20"/>
                <w:szCs w:val="20"/>
              </w:rPr>
            </w:pPr>
          </w:p>
          <w:p w14:paraId="66D4DA53" w14:textId="77777777" w:rsidR="000E2F51" w:rsidRPr="006B5AE0" w:rsidRDefault="000E2F51" w:rsidP="000E2F51">
            <w:pPr>
              <w:spacing w:after="0" w:line="240" w:lineRule="auto"/>
              <w:rPr>
                <w:rFonts w:ascii="Maiandra GD" w:hAnsi="Maiandra GD"/>
                <w:b/>
                <w:sz w:val="20"/>
                <w:szCs w:val="20"/>
              </w:rPr>
            </w:pPr>
            <w:r w:rsidRPr="006B5AE0">
              <w:rPr>
                <w:rFonts w:ascii="Maiandra GD" w:hAnsi="Maiandra GD"/>
                <w:b/>
                <w:sz w:val="20"/>
                <w:szCs w:val="20"/>
              </w:rPr>
              <w:t>A place can change over time due to human activity such as house building, new industries and tourism.</w:t>
            </w:r>
          </w:p>
          <w:p w14:paraId="0428C6D7" w14:textId="77777777" w:rsidR="00A40C7D" w:rsidRPr="006B5AE0" w:rsidRDefault="00A40C7D" w:rsidP="00A40C7D">
            <w:pPr>
              <w:spacing w:after="0" w:line="240" w:lineRule="auto"/>
              <w:rPr>
                <w:rFonts w:ascii="Maiandra GD" w:hAnsi="Maiandra GD"/>
                <w:b/>
                <w:sz w:val="20"/>
                <w:szCs w:val="20"/>
              </w:rPr>
            </w:pPr>
          </w:p>
          <w:p w14:paraId="096AE5C3" w14:textId="64FD307F" w:rsidR="000E2F51" w:rsidRPr="006B5AE0" w:rsidRDefault="000E2F51" w:rsidP="000E2F51">
            <w:pPr>
              <w:spacing w:after="0" w:line="240" w:lineRule="auto"/>
              <w:rPr>
                <w:rFonts w:ascii="Maiandra GD" w:hAnsi="Maiandra GD"/>
                <w:sz w:val="20"/>
                <w:szCs w:val="20"/>
              </w:rPr>
            </w:pPr>
            <w:r w:rsidRPr="006B5AE0">
              <w:rPr>
                <w:rFonts w:ascii="Maiandra GD" w:hAnsi="Maiandra GD"/>
                <w:sz w:val="20"/>
                <w:szCs w:val="20"/>
              </w:rPr>
              <w:lastRenderedPageBreak/>
              <w:t>Describe how a place or geographical feature has changed over time.</w:t>
            </w:r>
            <w:r w:rsidRPr="006B5AE0">
              <w:rPr>
                <w:rFonts w:ascii="Verdana" w:eastAsia="Times New Roman" w:hAnsi="Verdana" w:cs="Times New Roman"/>
                <w:color w:val="303030"/>
                <w:sz w:val="20"/>
                <w:szCs w:val="20"/>
                <w:lang w:eastAsia="en-GB"/>
              </w:rPr>
              <w:t xml:space="preserve"> </w:t>
            </w:r>
            <w:r w:rsidRPr="006B5AE0">
              <w:rPr>
                <w:rFonts w:ascii="Maiandra GD" w:hAnsi="Maiandra GD"/>
                <w:sz w:val="20"/>
                <w:szCs w:val="20"/>
              </w:rPr>
              <w:t>Describe an aspect of everyday life within or beyond living memory.</w:t>
            </w:r>
          </w:p>
          <w:p w14:paraId="0DB06375" w14:textId="77365016" w:rsidR="000E2F51" w:rsidRPr="006B5AE0" w:rsidRDefault="000E2F51" w:rsidP="000E2F51">
            <w:pPr>
              <w:spacing w:after="0" w:line="240" w:lineRule="auto"/>
              <w:ind w:left="360"/>
              <w:rPr>
                <w:rFonts w:ascii="Maiandra GD" w:hAnsi="Maiandra GD"/>
                <w:sz w:val="20"/>
                <w:szCs w:val="20"/>
              </w:rPr>
            </w:pPr>
          </w:p>
          <w:p w14:paraId="6CBAB1D3" w14:textId="453C2A06" w:rsidR="00D62A44" w:rsidRPr="003D0D8E" w:rsidRDefault="00D62A44" w:rsidP="00D62A44">
            <w:pPr>
              <w:spacing w:after="0" w:line="240" w:lineRule="auto"/>
              <w:rPr>
                <w:rFonts w:ascii="Maiandra GD" w:hAnsi="Maiandra GD"/>
                <w:b/>
                <w:sz w:val="20"/>
                <w:szCs w:val="20"/>
              </w:rPr>
            </w:pPr>
            <w:r w:rsidRPr="006B5AE0">
              <w:rPr>
                <w:rFonts w:ascii="Maiandra GD" w:hAnsi="Maiandra GD"/>
                <w:b/>
                <w:sz w:val="20"/>
                <w:szCs w:val="20"/>
              </w:rPr>
              <w:t>The three main types of human settlement include cities, towns and villages.</w:t>
            </w:r>
            <w:r w:rsidRPr="006B5AE0">
              <w:rPr>
                <w:rFonts w:ascii="Verdana" w:eastAsia="Times New Roman" w:hAnsi="Verdana" w:cs="Times New Roman"/>
                <w:b/>
                <w:color w:val="303030"/>
                <w:sz w:val="20"/>
                <w:szCs w:val="20"/>
                <w:lang w:eastAsia="en-GB"/>
              </w:rPr>
              <w:t xml:space="preserve"> </w:t>
            </w:r>
            <w:r w:rsidRPr="006B5AE0">
              <w:rPr>
                <w:rFonts w:ascii="Maiandra GD" w:hAnsi="Maiandra GD"/>
                <w:b/>
                <w:sz w:val="20"/>
                <w:szCs w:val="20"/>
              </w:rPr>
              <w:t>Tourism is an industry that helps people travel away from home for pleasure.</w:t>
            </w:r>
          </w:p>
          <w:p w14:paraId="79AB6602" w14:textId="785FD6CA" w:rsidR="00D62A44" w:rsidRPr="006B5AE0" w:rsidRDefault="00D62A44" w:rsidP="00D62A44">
            <w:pPr>
              <w:spacing w:after="0" w:line="240" w:lineRule="auto"/>
              <w:rPr>
                <w:rFonts w:ascii="Maiandra GD" w:hAnsi="Maiandra GD"/>
                <w:sz w:val="20"/>
                <w:szCs w:val="20"/>
              </w:rPr>
            </w:pPr>
          </w:p>
          <w:p w14:paraId="0C9EF7E4" w14:textId="4FBBD47E" w:rsidR="00D62A44" w:rsidRDefault="00D62A44" w:rsidP="00D62A44">
            <w:pPr>
              <w:spacing w:after="0" w:line="240" w:lineRule="auto"/>
              <w:rPr>
                <w:rFonts w:ascii="Maiandra GD" w:hAnsi="Maiandra GD"/>
                <w:sz w:val="20"/>
                <w:szCs w:val="20"/>
              </w:rPr>
            </w:pPr>
            <w:r w:rsidRPr="006B5AE0">
              <w:rPr>
                <w:rFonts w:ascii="Maiandra GD" w:hAnsi="Maiandra GD"/>
                <w:sz w:val="20"/>
                <w:szCs w:val="20"/>
              </w:rPr>
              <w:t>Identify the characteristics of a settlement.</w:t>
            </w:r>
          </w:p>
          <w:p w14:paraId="6023066A" w14:textId="77777777" w:rsidR="003D0D8E" w:rsidRPr="006B5AE0" w:rsidRDefault="003D0D8E" w:rsidP="003D0D8E">
            <w:pPr>
              <w:spacing w:after="0" w:line="240" w:lineRule="auto"/>
              <w:rPr>
                <w:rFonts w:ascii="Maiandra GD" w:eastAsia="Times New Roman" w:hAnsi="Maiandra GD" w:cs="Calibri"/>
                <w:b/>
                <w:bCs/>
                <w:sz w:val="20"/>
                <w:szCs w:val="20"/>
                <w:lang w:eastAsia="en-GB"/>
              </w:rPr>
            </w:pPr>
          </w:p>
          <w:p w14:paraId="3ABA0938" w14:textId="77777777" w:rsidR="003D0D8E" w:rsidRPr="006B5AE0" w:rsidRDefault="003D0D8E" w:rsidP="003D0D8E">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Fieldwork includes observing and collecting data (information) about people, places and natural environments.</w:t>
            </w:r>
          </w:p>
          <w:p w14:paraId="0E0074BA" w14:textId="77777777" w:rsidR="003D0D8E" w:rsidRPr="006B5AE0" w:rsidRDefault="003D0D8E" w:rsidP="003D0D8E">
            <w:pPr>
              <w:spacing w:after="0" w:line="240" w:lineRule="auto"/>
              <w:rPr>
                <w:rFonts w:ascii="Maiandra GD" w:eastAsia="Times New Roman" w:hAnsi="Maiandra GD" w:cs="Calibri"/>
                <w:b/>
                <w:bCs/>
                <w:sz w:val="20"/>
                <w:szCs w:val="20"/>
                <w:lang w:eastAsia="en-GB"/>
              </w:rPr>
            </w:pPr>
          </w:p>
          <w:p w14:paraId="428AACB5" w14:textId="77777777" w:rsidR="003D0D8E" w:rsidRDefault="003D0D8E" w:rsidP="003D0D8E">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Carry out fieldwork tasks to identify characteristics of the school grounds or locality.</w:t>
            </w:r>
          </w:p>
          <w:p w14:paraId="663A4067" w14:textId="08F809E5" w:rsidR="004D258E" w:rsidRPr="006B5AE0" w:rsidRDefault="004D258E" w:rsidP="00961C75">
            <w:pPr>
              <w:spacing w:after="0" w:line="240" w:lineRule="auto"/>
              <w:rPr>
                <w:rFonts w:ascii="Maiandra GD" w:hAnsi="Maiandra GD"/>
                <w:sz w:val="20"/>
                <w:szCs w:val="20"/>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397C8AF2" w14:textId="4064B0BC" w:rsidR="001905A8" w:rsidRPr="006B5AE0" w:rsidRDefault="001905A8" w:rsidP="001905A8">
            <w:pPr>
              <w:spacing w:after="0"/>
              <w:rPr>
                <w:rFonts w:ascii="Maiandra GD" w:hAnsi="Maiandra GD"/>
                <w:b/>
                <w:sz w:val="20"/>
                <w:szCs w:val="20"/>
              </w:rPr>
            </w:pPr>
            <w:r w:rsidRPr="006B5AE0">
              <w:rPr>
                <w:rFonts w:ascii="Maiandra GD" w:hAnsi="Maiandra GD"/>
                <w:b/>
                <w:sz w:val="20"/>
                <w:szCs w:val="20"/>
              </w:rPr>
              <w:lastRenderedPageBreak/>
              <w:t>Important buildings can include schools, places of worship and buildings that provide a service to the community, such as shops and libraries. Some buildings are important because they tell us something about the past.</w:t>
            </w:r>
          </w:p>
          <w:p w14:paraId="3CA9FE71" w14:textId="5714D736" w:rsidR="001905A8" w:rsidRPr="006B5AE0" w:rsidRDefault="001905A8" w:rsidP="00384378">
            <w:pPr>
              <w:spacing w:after="0" w:line="240" w:lineRule="auto"/>
              <w:rPr>
                <w:rFonts w:ascii="Maiandra GD" w:hAnsi="Maiandra GD"/>
                <w:sz w:val="20"/>
                <w:szCs w:val="20"/>
              </w:rPr>
            </w:pPr>
          </w:p>
          <w:p w14:paraId="663A4068" w14:textId="37C8506C" w:rsidR="000F2987" w:rsidRPr="006B5AE0" w:rsidRDefault="00DF08E1" w:rsidP="00384378">
            <w:pPr>
              <w:spacing w:after="0" w:line="240" w:lineRule="auto"/>
              <w:rPr>
                <w:rFonts w:ascii="Maiandra GD" w:hAnsi="Maiandra GD"/>
                <w:sz w:val="20"/>
                <w:szCs w:val="20"/>
              </w:rPr>
            </w:pPr>
            <w:r w:rsidRPr="006B5AE0">
              <w:rPr>
                <w:rFonts w:ascii="Maiandra GD" w:hAnsi="Maiandra GD"/>
                <w:sz w:val="20"/>
                <w:szCs w:val="20"/>
              </w:rPr>
              <w:t>Name important buildings and places and explain their importance.</w:t>
            </w:r>
          </w:p>
          <w:p w14:paraId="1AC222D1" w14:textId="4F4F196E" w:rsidR="008830E3" w:rsidRPr="006B5AE0" w:rsidRDefault="008830E3" w:rsidP="00384378">
            <w:pPr>
              <w:spacing w:after="0" w:line="240" w:lineRule="auto"/>
              <w:rPr>
                <w:rFonts w:ascii="Maiandra GD" w:hAnsi="Maiandra GD"/>
                <w:sz w:val="20"/>
                <w:szCs w:val="20"/>
              </w:rPr>
            </w:pPr>
          </w:p>
          <w:p w14:paraId="75D70D46" w14:textId="16647A51" w:rsidR="00117BBF" w:rsidRPr="006B5AE0" w:rsidRDefault="00117BBF" w:rsidP="00117BBF">
            <w:pPr>
              <w:spacing w:after="0" w:line="240" w:lineRule="auto"/>
              <w:rPr>
                <w:rFonts w:ascii="Maiandra GD" w:hAnsi="Maiandra GD"/>
                <w:b/>
                <w:sz w:val="20"/>
                <w:szCs w:val="20"/>
              </w:rPr>
            </w:pPr>
            <w:r w:rsidRPr="006B5AE0">
              <w:rPr>
                <w:rFonts w:ascii="Maiandra GD" w:hAnsi="Maiandra GD"/>
                <w:b/>
                <w:sz w:val="20"/>
                <w:szCs w:val="20"/>
              </w:rPr>
              <w:t>A map is a picture or drawing of an area of land or sea that can show human and physical features. A key is used to show features on a map. A map has symbols to show where things are located.</w:t>
            </w:r>
          </w:p>
          <w:p w14:paraId="663A4069" w14:textId="27B52CF3" w:rsidR="00DF08E1" w:rsidRPr="006B5AE0" w:rsidRDefault="00DF08E1" w:rsidP="00384378">
            <w:pPr>
              <w:spacing w:after="0" w:line="240" w:lineRule="auto"/>
              <w:rPr>
                <w:rFonts w:ascii="Maiandra GD" w:hAnsi="Maiandra GD"/>
                <w:sz w:val="20"/>
                <w:szCs w:val="20"/>
              </w:rPr>
            </w:pPr>
          </w:p>
          <w:p w14:paraId="663A406A" w14:textId="77777777" w:rsidR="00DF08E1" w:rsidRPr="006B5AE0" w:rsidRDefault="00DF08E1" w:rsidP="00384378">
            <w:pPr>
              <w:spacing w:after="0" w:line="240" w:lineRule="auto"/>
              <w:rPr>
                <w:rFonts w:ascii="Maiandra GD" w:hAnsi="Maiandra GD"/>
                <w:sz w:val="20"/>
                <w:szCs w:val="20"/>
              </w:rPr>
            </w:pPr>
            <w:r w:rsidRPr="006B5AE0">
              <w:rPr>
                <w:rFonts w:ascii="Maiandra GD" w:hAnsi="Maiandra GD"/>
                <w:sz w:val="20"/>
                <w:szCs w:val="20"/>
              </w:rPr>
              <w:t>Draw or read a simple picture map.</w:t>
            </w:r>
          </w:p>
          <w:p w14:paraId="663A406B" w14:textId="77777777" w:rsidR="004007B3" w:rsidRPr="006B5AE0" w:rsidRDefault="004007B3" w:rsidP="00384378">
            <w:pPr>
              <w:spacing w:after="0" w:line="240" w:lineRule="auto"/>
              <w:rPr>
                <w:rFonts w:ascii="Maiandra GD" w:hAnsi="Maiandra GD"/>
                <w:sz w:val="20"/>
                <w:szCs w:val="20"/>
              </w:rPr>
            </w:pPr>
          </w:p>
          <w:p w14:paraId="663A406C" w14:textId="77777777" w:rsidR="00DF08E1" w:rsidRPr="006B5AE0" w:rsidRDefault="00DF08E1" w:rsidP="0005288A">
            <w:pPr>
              <w:spacing w:after="0" w:line="240" w:lineRule="auto"/>
              <w:rPr>
                <w:rFonts w:ascii="Maiandra GD" w:hAnsi="Maiandra GD"/>
                <w:sz w:val="20"/>
                <w:szCs w:val="20"/>
              </w:rPr>
            </w:pPr>
          </w:p>
        </w:tc>
      </w:tr>
      <w:tr w:rsidR="002F5F00" w:rsidRPr="0075725F" w14:paraId="663A4071" w14:textId="77777777" w:rsidTr="000757FE">
        <w:trPr>
          <w:trHeight w:val="7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6E" w14:textId="77777777" w:rsidR="002F5F00" w:rsidRPr="0075725F" w:rsidRDefault="002F5F0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lastRenderedPageBreak/>
              <w:t>Y1</w:t>
            </w:r>
          </w:p>
          <w:p w14:paraId="663A406F" w14:textId="77777777" w:rsidR="002F5F00" w:rsidRPr="0075725F" w:rsidRDefault="002F5F0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Cs w:val="16"/>
                <w:lang w:eastAsia="en-GB"/>
              </w:rPr>
              <w:t>Cumulative skill</w:t>
            </w:r>
          </w:p>
        </w:tc>
        <w:tc>
          <w:tcPr>
            <w:tcW w:w="4174" w:type="pct"/>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5A6BA2C8" w14:textId="77777777" w:rsidR="002F5F00" w:rsidRPr="00E450FB" w:rsidRDefault="00A40733" w:rsidP="000B5278">
            <w:pPr>
              <w:spacing w:after="0" w:line="240" w:lineRule="auto"/>
              <w:jc w:val="center"/>
              <w:rPr>
                <w:rFonts w:ascii="Maiandra GD" w:hAnsi="Maiandra GD"/>
                <w:color w:val="7030A0"/>
                <w:sz w:val="20"/>
                <w:szCs w:val="40"/>
              </w:rPr>
            </w:pPr>
            <w:r w:rsidRPr="00E450FB">
              <w:rPr>
                <w:rFonts w:ascii="Maiandra GD" w:hAnsi="Maiandra GD"/>
                <w:color w:val="7030A0"/>
                <w:sz w:val="20"/>
                <w:szCs w:val="40"/>
              </w:rPr>
              <w:t>Name important buildings and places and explain their importance.</w:t>
            </w:r>
          </w:p>
          <w:p w14:paraId="004927F2" w14:textId="77777777" w:rsidR="0075725F" w:rsidRDefault="0075725F" w:rsidP="000B5278">
            <w:pPr>
              <w:spacing w:after="0" w:line="240" w:lineRule="auto"/>
              <w:jc w:val="center"/>
              <w:rPr>
                <w:rFonts w:ascii="Maiandra GD" w:hAnsi="Maiandra GD"/>
                <w:sz w:val="20"/>
                <w:szCs w:val="40"/>
              </w:rPr>
            </w:pPr>
          </w:p>
          <w:p w14:paraId="118E2AEF" w14:textId="77777777" w:rsidR="0075725F" w:rsidRPr="008A5FF5" w:rsidRDefault="0075725F" w:rsidP="0075725F">
            <w:pPr>
              <w:spacing w:after="0" w:line="240" w:lineRule="auto"/>
              <w:jc w:val="center"/>
              <w:rPr>
                <w:rFonts w:ascii="Maiandra GD" w:hAnsi="Maiandra GD" w:cs="Arial"/>
                <w:color w:val="7030A0"/>
                <w:sz w:val="20"/>
                <w:szCs w:val="20"/>
                <w:shd w:val="clear" w:color="auto" w:fill="FFFFFF"/>
              </w:rPr>
            </w:pPr>
            <w:r w:rsidRPr="008A5FF5">
              <w:rPr>
                <w:rFonts w:ascii="Maiandra GD" w:hAnsi="Maiandra GD" w:cs="Arial"/>
                <w:color w:val="7030A0"/>
                <w:sz w:val="20"/>
                <w:szCs w:val="20"/>
                <w:shd w:val="clear" w:color="auto" w:fill="FFFFFF"/>
              </w:rPr>
              <w:t>Make plausible predictions about geographical learning and give reasons.</w:t>
            </w:r>
          </w:p>
          <w:p w14:paraId="663A4070" w14:textId="2686110F" w:rsidR="0075725F" w:rsidRPr="0075725F" w:rsidRDefault="0075725F" w:rsidP="000B5278">
            <w:pPr>
              <w:spacing w:after="0" w:line="240" w:lineRule="auto"/>
              <w:jc w:val="center"/>
              <w:rPr>
                <w:rFonts w:ascii="Maiandra GD" w:hAnsi="Maiandra GD"/>
                <w:sz w:val="20"/>
                <w:szCs w:val="40"/>
              </w:rPr>
            </w:pPr>
          </w:p>
        </w:tc>
      </w:tr>
      <w:tr w:rsidR="000F2987" w:rsidRPr="0075725F" w14:paraId="663A408F"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72" w14:textId="77777777" w:rsidR="000F2987" w:rsidRPr="0075725F" w:rsidRDefault="000F2987"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t>Y2</w:t>
            </w:r>
          </w:p>
        </w:tc>
        <w:tc>
          <w:tcPr>
            <w:tcW w:w="115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462C097" w14:textId="77777777" w:rsidR="00AB02E3" w:rsidRPr="006B5AE0" w:rsidRDefault="00AB02E3" w:rsidP="00AB02E3">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An ocean is a large sea. The United Kingdom is an island surrounded by the Atlantic Ocean, English Channel, Irish Sea and North Sea.</w:t>
            </w:r>
          </w:p>
          <w:p w14:paraId="2B831ED3" w14:textId="77777777" w:rsidR="00AB02E3" w:rsidRPr="006B5AE0" w:rsidRDefault="00AB02E3" w:rsidP="00AB02E3">
            <w:pPr>
              <w:spacing w:after="0" w:line="240" w:lineRule="auto"/>
              <w:rPr>
                <w:rFonts w:ascii="Maiandra GD" w:eastAsia="Times New Roman" w:hAnsi="Maiandra GD" w:cs="Calibri"/>
                <w:bCs/>
                <w:sz w:val="20"/>
                <w:szCs w:val="20"/>
                <w:lang w:eastAsia="en-GB"/>
              </w:rPr>
            </w:pPr>
          </w:p>
          <w:p w14:paraId="60424072" w14:textId="77777777" w:rsidR="00AB02E3" w:rsidRPr="006B5AE0" w:rsidRDefault="00AB02E3" w:rsidP="00AB02E3">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Name and locate seas surrounding the UK, as well as seas, the five oceans and seven continents around the world on a world map or globe.</w:t>
            </w:r>
          </w:p>
          <w:p w14:paraId="68AF2D4E" w14:textId="77777777" w:rsidR="00AB02E3" w:rsidRPr="006B5AE0" w:rsidRDefault="00AB02E3" w:rsidP="00AB02E3">
            <w:pPr>
              <w:spacing w:after="0" w:line="240" w:lineRule="auto"/>
              <w:rPr>
                <w:rFonts w:ascii="Maiandra GD" w:eastAsia="Times New Roman" w:hAnsi="Maiandra GD" w:cs="Calibri"/>
                <w:b/>
                <w:bCs/>
                <w:sz w:val="20"/>
                <w:szCs w:val="20"/>
                <w:lang w:eastAsia="en-GB"/>
              </w:rPr>
            </w:pPr>
          </w:p>
          <w:p w14:paraId="00A651AA" w14:textId="77777777" w:rsidR="00AB02E3" w:rsidRPr="006B5AE0" w:rsidRDefault="00AB02E3" w:rsidP="00AB02E3">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The Northern Hemisphere is north of the equator and the Southern Hemisphere is south of the equator.</w:t>
            </w:r>
          </w:p>
          <w:p w14:paraId="07978D5A" w14:textId="77777777" w:rsidR="00AB02E3" w:rsidRPr="006B5AE0" w:rsidRDefault="00AB02E3" w:rsidP="00AB02E3">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The North Pole is the most northern point on Earth. The South Pole is the most southern point on Earth.</w:t>
            </w:r>
          </w:p>
          <w:p w14:paraId="5C1657B6" w14:textId="77777777" w:rsidR="00AB02E3" w:rsidRPr="006B5AE0" w:rsidRDefault="00AB02E3" w:rsidP="00AB02E3">
            <w:pPr>
              <w:spacing w:after="0" w:line="240" w:lineRule="auto"/>
              <w:rPr>
                <w:rFonts w:ascii="Maiandra GD" w:eastAsia="Times New Roman" w:hAnsi="Maiandra GD" w:cs="Calibri"/>
                <w:b/>
                <w:bCs/>
                <w:sz w:val="20"/>
                <w:szCs w:val="20"/>
                <w:lang w:eastAsia="en-GB"/>
              </w:rPr>
            </w:pPr>
          </w:p>
          <w:p w14:paraId="602FD84A" w14:textId="77777777" w:rsidR="00AB02E3" w:rsidRPr="006B5AE0" w:rsidRDefault="00AB02E3" w:rsidP="00AB02E3">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Locate the equator and the North and South Poles on a world map or globe.</w:t>
            </w:r>
          </w:p>
          <w:p w14:paraId="26897816" w14:textId="77777777" w:rsidR="00AB02E3" w:rsidRPr="006B5AE0" w:rsidRDefault="00AB02E3" w:rsidP="00AB02E3">
            <w:pPr>
              <w:spacing w:after="0" w:line="240" w:lineRule="auto"/>
              <w:rPr>
                <w:rFonts w:ascii="Maiandra GD" w:eastAsia="Times New Roman" w:hAnsi="Maiandra GD" w:cs="Calibri"/>
                <w:b/>
                <w:bCs/>
                <w:sz w:val="20"/>
                <w:szCs w:val="20"/>
                <w:lang w:eastAsia="en-GB"/>
              </w:rPr>
            </w:pPr>
          </w:p>
          <w:p w14:paraId="02D0985F" w14:textId="77777777" w:rsidR="00AB02E3" w:rsidRPr="006B5AE0" w:rsidRDefault="00AB02E3" w:rsidP="00AB02E3">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lastRenderedPageBreak/>
              <w:t>Hot places are close to the equator and cold places are far away from the equator. Temperate places are between the hot and cold places.</w:t>
            </w:r>
          </w:p>
          <w:p w14:paraId="177226B7" w14:textId="77777777" w:rsidR="00AB02E3" w:rsidRPr="006B5AE0" w:rsidRDefault="00AB02E3" w:rsidP="00AB02E3">
            <w:pPr>
              <w:spacing w:after="0" w:line="240" w:lineRule="auto"/>
              <w:rPr>
                <w:rFonts w:ascii="Maiandra GD" w:eastAsia="Times New Roman" w:hAnsi="Maiandra GD" w:cs="Calibri"/>
                <w:bCs/>
                <w:sz w:val="20"/>
                <w:szCs w:val="20"/>
                <w:lang w:eastAsia="en-GB"/>
              </w:rPr>
            </w:pPr>
          </w:p>
          <w:p w14:paraId="114408C9" w14:textId="77777777" w:rsidR="00AB02E3" w:rsidRPr="006B5AE0" w:rsidRDefault="00AB02E3" w:rsidP="00AB02E3">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Describe simple weather patterns of hot and cold places.</w:t>
            </w:r>
          </w:p>
          <w:p w14:paraId="061753F3" w14:textId="77777777" w:rsidR="00AB02E3" w:rsidRPr="006B5AE0" w:rsidRDefault="00AB02E3" w:rsidP="00AB02E3">
            <w:pPr>
              <w:spacing w:after="0" w:line="240" w:lineRule="auto"/>
              <w:rPr>
                <w:rFonts w:ascii="Maiandra GD" w:eastAsia="Times New Roman" w:hAnsi="Maiandra GD" w:cs="Calibri"/>
                <w:bCs/>
                <w:sz w:val="20"/>
                <w:szCs w:val="20"/>
                <w:lang w:eastAsia="en-GB"/>
              </w:rPr>
            </w:pPr>
          </w:p>
          <w:p w14:paraId="35FD19BB" w14:textId="4B904AE5" w:rsidR="00AB02E3" w:rsidRDefault="00A73885" w:rsidP="00AB02E3">
            <w:pPr>
              <w:spacing w:after="0" w:line="240" w:lineRule="auto"/>
              <w:rPr>
                <w:rFonts w:ascii="Maiandra GD" w:hAnsi="Maiandra GD" w:cs="Calibri"/>
                <w:b/>
                <w:bCs/>
                <w:sz w:val="20"/>
                <w:szCs w:val="20"/>
              </w:rPr>
            </w:pPr>
            <w:r>
              <w:rPr>
                <w:rFonts w:ascii="Maiandra GD" w:hAnsi="Maiandra GD" w:cs="Calibri"/>
                <w:b/>
                <w:bCs/>
                <w:sz w:val="20"/>
                <w:szCs w:val="20"/>
              </w:rPr>
              <w:t xml:space="preserve">Different countries have different seasons and climates </w:t>
            </w:r>
            <w:r w:rsidR="00AB44B6">
              <w:rPr>
                <w:rFonts w:ascii="Maiandra GD" w:hAnsi="Maiandra GD" w:cs="Calibri"/>
                <w:b/>
                <w:bCs/>
                <w:sz w:val="20"/>
                <w:szCs w:val="20"/>
              </w:rPr>
              <w:t xml:space="preserve">compared </w:t>
            </w:r>
            <w:r>
              <w:rPr>
                <w:rFonts w:ascii="Maiandra GD" w:hAnsi="Maiandra GD" w:cs="Calibri"/>
                <w:b/>
                <w:bCs/>
                <w:sz w:val="20"/>
                <w:szCs w:val="20"/>
              </w:rPr>
              <w:t>to the UK.</w:t>
            </w:r>
          </w:p>
          <w:p w14:paraId="7E8D32E4" w14:textId="77777777" w:rsidR="00A73885" w:rsidRPr="006B5AE0" w:rsidRDefault="00A73885" w:rsidP="00AB02E3">
            <w:pPr>
              <w:spacing w:after="0" w:line="240" w:lineRule="auto"/>
              <w:rPr>
                <w:rFonts w:ascii="Maiandra GD" w:eastAsia="Times New Roman" w:hAnsi="Maiandra GD" w:cs="Calibri"/>
                <w:bCs/>
                <w:sz w:val="20"/>
                <w:szCs w:val="20"/>
                <w:lang w:eastAsia="en-GB"/>
              </w:rPr>
            </w:pPr>
          </w:p>
          <w:p w14:paraId="49D0F512" w14:textId="77777777" w:rsidR="00AB02E3" w:rsidRPr="006B5AE0" w:rsidRDefault="00AB02E3" w:rsidP="00AB02E3">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Describe and compare the human and physical similarities and differences between an area of the UK and a contrasting non-European country.</w:t>
            </w:r>
          </w:p>
          <w:p w14:paraId="39C2209C" w14:textId="77777777" w:rsidR="000F2987" w:rsidRDefault="000F2987" w:rsidP="000F2987">
            <w:pPr>
              <w:spacing w:after="0" w:line="240" w:lineRule="auto"/>
              <w:jc w:val="center"/>
              <w:rPr>
                <w:rFonts w:ascii="Maiandra GD" w:eastAsia="Times New Roman" w:hAnsi="Maiandra GD" w:cs="Calibri"/>
                <w:bCs/>
                <w:sz w:val="20"/>
                <w:szCs w:val="20"/>
                <w:lang w:eastAsia="en-GB"/>
              </w:rPr>
            </w:pPr>
          </w:p>
          <w:p w14:paraId="5F3C0FF0" w14:textId="77777777" w:rsidR="00A73885" w:rsidRDefault="00A73885" w:rsidP="000F2987">
            <w:pPr>
              <w:spacing w:after="0" w:line="240" w:lineRule="auto"/>
              <w:jc w:val="center"/>
              <w:rPr>
                <w:rFonts w:ascii="Maiandra GD" w:eastAsia="Times New Roman" w:hAnsi="Maiandra GD" w:cs="Calibri"/>
                <w:bCs/>
                <w:sz w:val="20"/>
                <w:szCs w:val="20"/>
                <w:lang w:eastAsia="en-GB"/>
              </w:rPr>
            </w:pPr>
          </w:p>
          <w:p w14:paraId="663A4073" w14:textId="4C155B89" w:rsidR="00A73885" w:rsidRPr="006B5AE0" w:rsidRDefault="00A73885" w:rsidP="000F2987">
            <w:pPr>
              <w:spacing w:after="0" w:line="240" w:lineRule="auto"/>
              <w:jc w:val="center"/>
              <w:rPr>
                <w:rFonts w:ascii="Maiandra GD" w:eastAsia="Times New Roman" w:hAnsi="Maiandra GD" w:cs="Calibri"/>
                <w:bCs/>
                <w:sz w:val="20"/>
                <w:szCs w:val="20"/>
                <w:lang w:eastAsia="en-GB"/>
              </w:rPr>
            </w:pP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083" w14:textId="77777777" w:rsidR="00A662AC" w:rsidRPr="006B5AE0" w:rsidRDefault="00A662AC" w:rsidP="00384378">
            <w:pPr>
              <w:spacing w:after="0" w:line="240" w:lineRule="auto"/>
              <w:rPr>
                <w:rFonts w:ascii="Maiandra GD" w:hAnsi="Maiandra GD"/>
                <w:sz w:val="20"/>
                <w:szCs w:val="20"/>
              </w:rPr>
            </w:pPr>
          </w:p>
          <w:p w14:paraId="200D562C" w14:textId="77B6E15C" w:rsidR="00F1282F" w:rsidRPr="006B5AE0" w:rsidRDefault="00F1282F" w:rsidP="00F1282F">
            <w:pPr>
              <w:spacing w:after="0" w:line="240" w:lineRule="auto"/>
              <w:rPr>
                <w:rFonts w:ascii="Maiandra GD" w:hAnsi="Maiandra GD"/>
                <w:b/>
                <w:sz w:val="20"/>
                <w:szCs w:val="20"/>
              </w:rPr>
            </w:pPr>
            <w:r w:rsidRPr="006B5AE0">
              <w:rPr>
                <w:rFonts w:ascii="Maiandra GD" w:hAnsi="Maiandra GD"/>
                <w:b/>
                <w:sz w:val="20"/>
                <w:szCs w:val="20"/>
              </w:rPr>
              <w:t>A compass is an instrument that is used for finding a direction. The four cardinal points on a compass are north, south, east and west.</w:t>
            </w:r>
          </w:p>
          <w:p w14:paraId="3DF07F0F" w14:textId="05003F77" w:rsidR="00F1282F" w:rsidRPr="006B5AE0" w:rsidRDefault="00F1282F" w:rsidP="00F1282F">
            <w:pPr>
              <w:spacing w:after="0" w:line="240" w:lineRule="auto"/>
              <w:rPr>
                <w:rFonts w:ascii="Maiandra GD" w:hAnsi="Maiandra GD"/>
                <w:sz w:val="20"/>
                <w:szCs w:val="20"/>
              </w:rPr>
            </w:pPr>
          </w:p>
          <w:p w14:paraId="721072CF" w14:textId="10BDCC96" w:rsidR="00F1282F" w:rsidRPr="006B5AE0" w:rsidRDefault="00F1282F" w:rsidP="00F1282F">
            <w:pPr>
              <w:spacing w:after="0" w:line="240" w:lineRule="auto"/>
              <w:rPr>
                <w:rFonts w:ascii="Maiandra GD" w:hAnsi="Maiandra GD"/>
                <w:sz w:val="20"/>
                <w:szCs w:val="20"/>
              </w:rPr>
            </w:pPr>
            <w:r w:rsidRPr="006B5AE0">
              <w:rPr>
                <w:rFonts w:ascii="Maiandra GD" w:hAnsi="Maiandra GD"/>
                <w:sz w:val="20"/>
                <w:szCs w:val="20"/>
              </w:rPr>
              <w:t>Use simple compass directions to describe the location of features or a ro</w:t>
            </w:r>
            <w:r w:rsidR="00B40E74" w:rsidRPr="006B5AE0">
              <w:rPr>
                <w:rFonts w:ascii="Maiandra GD" w:hAnsi="Maiandra GD"/>
                <w:sz w:val="20"/>
                <w:szCs w:val="20"/>
              </w:rPr>
              <w:t>ute on a map</w:t>
            </w:r>
            <w:r w:rsidR="00B50DE7" w:rsidRPr="006B5AE0">
              <w:rPr>
                <w:rFonts w:ascii="Maiandra GD" w:hAnsi="Maiandra GD"/>
                <w:sz w:val="20"/>
                <w:szCs w:val="20"/>
              </w:rPr>
              <w:t xml:space="preserve"> </w:t>
            </w:r>
            <w:r w:rsidR="00B40E74" w:rsidRPr="006B5AE0">
              <w:rPr>
                <w:rFonts w:ascii="Maiandra GD" w:hAnsi="Maiandra GD"/>
                <w:sz w:val="20"/>
                <w:szCs w:val="20"/>
              </w:rPr>
              <w:t>(coastal locations</w:t>
            </w:r>
            <w:r w:rsidRPr="006B5AE0">
              <w:rPr>
                <w:rFonts w:ascii="Maiandra GD" w:hAnsi="Maiandra GD"/>
                <w:sz w:val="20"/>
                <w:szCs w:val="20"/>
              </w:rPr>
              <w:t xml:space="preserve">). </w:t>
            </w:r>
          </w:p>
          <w:p w14:paraId="3FF69B9A" w14:textId="1464E1F2" w:rsidR="00F66801" w:rsidRPr="006B5AE0" w:rsidRDefault="00F66801" w:rsidP="00F1282F">
            <w:pPr>
              <w:spacing w:after="0" w:line="240" w:lineRule="auto"/>
              <w:rPr>
                <w:rFonts w:ascii="Maiandra GD" w:hAnsi="Maiandra GD"/>
                <w:b/>
                <w:sz w:val="20"/>
                <w:szCs w:val="20"/>
              </w:rPr>
            </w:pPr>
          </w:p>
          <w:p w14:paraId="69CA1A80" w14:textId="4B4437DE" w:rsidR="00906CBD" w:rsidRPr="006B5AE0" w:rsidRDefault="00906CBD" w:rsidP="00906CBD">
            <w:pPr>
              <w:spacing w:after="0" w:line="240" w:lineRule="auto"/>
              <w:rPr>
                <w:rFonts w:ascii="Maiandra GD" w:hAnsi="Maiandra GD"/>
                <w:b/>
                <w:sz w:val="20"/>
                <w:szCs w:val="20"/>
              </w:rPr>
            </w:pPr>
            <w:r w:rsidRPr="006B5AE0">
              <w:rPr>
                <w:rFonts w:ascii="Maiandra GD" w:hAnsi="Maiandra GD"/>
                <w:b/>
                <w:sz w:val="20"/>
                <w:szCs w:val="20"/>
              </w:rPr>
              <w:t>Maps help people to plan a route from one place to another and to identify and locate physical and human features. Maps use symbols and a key. A key is the information needed to read a map and a symbol is a picture or icon used to show a geographical feature.</w:t>
            </w:r>
          </w:p>
          <w:p w14:paraId="1320257B" w14:textId="65942E50" w:rsidR="00906CBD" w:rsidRPr="006B5AE0" w:rsidRDefault="00906CBD" w:rsidP="00906CBD">
            <w:pPr>
              <w:spacing w:after="0" w:line="240" w:lineRule="auto"/>
              <w:rPr>
                <w:rFonts w:ascii="Maiandra GD" w:hAnsi="Maiandra GD"/>
                <w:sz w:val="20"/>
                <w:szCs w:val="20"/>
              </w:rPr>
            </w:pPr>
          </w:p>
          <w:p w14:paraId="21EEB47C" w14:textId="77777777" w:rsidR="003361C1" w:rsidRPr="006B5AE0" w:rsidRDefault="003361C1" w:rsidP="003361C1">
            <w:pPr>
              <w:spacing w:after="0" w:line="240" w:lineRule="auto"/>
              <w:rPr>
                <w:rFonts w:ascii="Maiandra GD" w:hAnsi="Maiandra GD"/>
                <w:sz w:val="20"/>
                <w:szCs w:val="20"/>
              </w:rPr>
            </w:pPr>
            <w:r w:rsidRPr="006B5AE0">
              <w:rPr>
                <w:rFonts w:ascii="Maiandra GD" w:hAnsi="Maiandra GD"/>
                <w:sz w:val="20"/>
                <w:szCs w:val="20"/>
              </w:rPr>
              <w:t>Draw or read a range of simple maps that use symbols and a key.</w:t>
            </w:r>
          </w:p>
          <w:p w14:paraId="00C1AB2D" w14:textId="4561DAC6" w:rsidR="00906CBD" w:rsidRPr="006B5AE0" w:rsidRDefault="00906CBD" w:rsidP="00906CBD">
            <w:pPr>
              <w:spacing w:after="0" w:line="240" w:lineRule="auto"/>
              <w:rPr>
                <w:rFonts w:ascii="Maiandra GD" w:hAnsi="Maiandra GD"/>
                <w:sz w:val="20"/>
                <w:szCs w:val="20"/>
              </w:rPr>
            </w:pPr>
          </w:p>
          <w:p w14:paraId="4EBB558C" w14:textId="6817F897" w:rsidR="005C0518" w:rsidRPr="006B5AE0" w:rsidRDefault="005C0518" w:rsidP="005C0518">
            <w:pPr>
              <w:spacing w:after="0" w:line="240" w:lineRule="auto"/>
              <w:rPr>
                <w:rFonts w:ascii="Maiandra GD" w:hAnsi="Maiandra GD"/>
                <w:b/>
                <w:sz w:val="20"/>
                <w:szCs w:val="20"/>
              </w:rPr>
            </w:pPr>
            <w:r w:rsidRPr="006B5AE0">
              <w:rPr>
                <w:rFonts w:ascii="Maiandra GD" w:hAnsi="Maiandra GD"/>
                <w:b/>
                <w:sz w:val="20"/>
                <w:szCs w:val="20"/>
              </w:rPr>
              <w:lastRenderedPageBreak/>
              <w:t>Erosion is a physical process. Erosion is caused by wind and water, including waves, floods, rivers and rainfall.</w:t>
            </w:r>
          </w:p>
          <w:p w14:paraId="7AA8AF04" w14:textId="345969F0" w:rsidR="005C0518" w:rsidRPr="006B5AE0" w:rsidRDefault="005C0518" w:rsidP="005C0518">
            <w:pPr>
              <w:spacing w:after="0" w:line="240" w:lineRule="auto"/>
              <w:rPr>
                <w:rFonts w:ascii="Maiandra GD" w:hAnsi="Maiandra GD"/>
                <w:b/>
                <w:sz w:val="20"/>
                <w:szCs w:val="20"/>
              </w:rPr>
            </w:pPr>
          </w:p>
          <w:p w14:paraId="7AFA2A6B" w14:textId="3C12E18D" w:rsidR="003754D7" w:rsidRPr="006B5AE0" w:rsidRDefault="003754D7" w:rsidP="003754D7">
            <w:pPr>
              <w:spacing w:after="0" w:line="240" w:lineRule="auto"/>
              <w:rPr>
                <w:rFonts w:ascii="Maiandra GD" w:hAnsi="Maiandra GD"/>
                <w:sz w:val="20"/>
                <w:szCs w:val="20"/>
              </w:rPr>
            </w:pPr>
            <w:r w:rsidRPr="006B5AE0">
              <w:rPr>
                <w:rFonts w:ascii="Maiandra GD" w:hAnsi="Maiandra GD"/>
                <w:sz w:val="20"/>
                <w:szCs w:val="20"/>
              </w:rPr>
              <w:t>Describe how an environment has or might change over time. Describe, in simple terms, the effects of erosion.</w:t>
            </w:r>
          </w:p>
          <w:p w14:paraId="3B63B703" w14:textId="2696CFDA" w:rsidR="003754D7" w:rsidRPr="006B5AE0" w:rsidRDefault="003754D7" w:rsidP="003754D7">
            <w:pPr>
              <w:spacing w:after="0" w:line="240" w:lineRule="auto"/>
              <w:rPr>
                <w:rFonts w:ascii="Maiandra GD" w:hAnsi="Maiandra GD"/>
                <w:sz w:val="20"/>
                <w:szCs w:val="20"/>
              </w:rPr>
            </w:pPr>
          </w:p>
          <w:p w14:paraId="02B0992B" w14:textId="36ACD8A4" w:rsidR="003754D7" w:rsidRPr="006B5AE0" w:rsidRDefault="005C0750" w:rsidP="003754D7">
            <w:pPr>
              <w:spacing w:after="0" w:line="240" w:lineRule="auto"/>
              <w:rPr>
                <w:rFonts w:ascii="Maiandra GD" w:hAnsi="Maiandra GD"/>
                <w:b/>
                <w:sz w:val="20"/>
                <w:szCs w:val="20"/>
              </w:rPr>
            </w:pPr>
            <w:r w:rsidRPr="006B5AE0">
              <w:rPr>
                <w:rFonts w:ascii="Maiandra GD" w:hAnsi="Maiandra GD"/>
                <w:b/>
                <w:sz w:val="20"/>
                <w:szCs w:val="20"/>
              </w:rPr>
              <w:t>Data can be recorded in different ways, including tables, charts and pictograms.</w:t>
            </w:r>
          </w:p>
          <w:p w14:paraId="1FFFDAB4" w14:textId="5C7B4C0C" w:rsidR="005C0750" w:rsidRPr="006B5AE0" w:rsidRDefault="005C0750" w:rsidP="003754D7">
            <w:pPr>
              <w:spacing w:after="0" w:line="240" w:lineRule="auto"/>
              <w:rPr>
                <w:rFonts w:ascii="Maiandra GD" w:hAnsi="Maiandra GD"/>
                <w:b/>
                <w:sz w:val="20"/>
                <w:szCs w:val="20"/>
              </w:rPr>
            </w:pPr>
          </w:p>
          <w:p w14:paraId="4E6D3C50" w14:textId="77777777" w:rsidR="005C0750" w:rsidRPr="006B5AE0" w:rsidRDefault="005C0750" w:rsidP="005C0750">
            <w:pPr>
              <w:spacing w:after="0" w:line="240" w:lineRule="auto"/>
              <w:rPr>
                <w:rFonts w:ascii="Maiandra GD" w:hAnsi="Maiandra GD"/>
                <w:sz w:val="20"/>
                <w:szCs w:val="20"/>
              </w:rPr>
            </w:pPr>
            <w:r w:rsidRPr="006B5AE0">
              <w:rPr>
                <w:rFonts w:ascii="Maiandra GD" w:hAnsi="Maiandra GD"/>
                <w:sz w:val="20"/>
                <w:szCs w:val="20"/>
              </w:rPr>
              <w:t>Collect and organise simple data in charts and tables from primary sources (fieldwork and observation) and secondary sources (maps and books).</w:t>
            </w:r>
          </w:p>
          <w:p w14:paraId="01216186" w14:textId="1F6850D6" w:rsidR="005C0750" w:rsidRPr="006B5AE0" w:rsidRDefault="005C0750" w:rsidP="003754D7">
            <w:pPr>
              <w:spacing w:after="0" w:line="240" w:lineRule="auto"/>
              <w:rPr>
                <w:rFonts w:ascii="Maiandra GD" w:hAnsi="Maiandra GD"/>
                <w:b/>
                <w:sz w:val="20"/>
                <w:szCs w:val="20"/>
              </w:rPr>
            </w:pPr>
          </w:p>
          <w:p w14:paraId="3FCDE398" w14:textId="7294AD28" w:rsidR="006B5553" w:rsidRPr="006B5AE0" w:rsidRDefault="006B5553" w:rsidP="006B5553">
            <w:pPr>
              <w:spacing w:after="0" w:line="240" w:lineRule="auto"/>
              <w:rPr>
                <w:rFonts w:ascii="Maiandra GD" w:hAnsi="Maiandra GD"/>
                <w:b/>
                <w:sz w:val="20"/>
                <w:szCs w:val="20"/>
              </w:rPr>
            </w:pPr>
            <w:r w:rsidRPr="006B5AE0">
              <w:rPr>
                <w:rFonts w:ascii="Maiandra GD" w:hAnsi="Maiandra GD"/>
                <w:b/>
                <w:sz w:val="20"/>
                <w:szCs w:val="20"/>
              </w:rPr>
              <w:t xml:space="preserve">In different situations, it is important to know the appropriate response. For example, following online and road safety rules, listening to a trusted adult and knowing who to call in an emergency. </w:t>
            </w:r>
          </w:p>
          <w:p w14:paraId="11FAC670" w14:textId="38D93860" w:rsidR="006B5553" w:rsidRPr="006B5AE0" w:rsidRDefault="006B5553" w:rsidP="006B5553">
            <w:pPr>
              <w:spacing w:after="0" w:line="240" w:lineRule="auto"/>
              <w:rPr>
                <w:rFonts w:ascii="Maiandra GD" w:hAnsi="Maiandra GD"/>
                <w:b/>
                <w:sz w:val="20"/>
                <w:szCs w:val="20"/>
              </w:rPr>
            </w:pPr>
          </w:p>
          <w:p w14:paraId="09000160" w14:textId="77777777" w:rsidR="006B5553" w:rsidRPr="006B5AE0" w:rsidRDefault="006B5553" w:rsidP="006B5553">
            <w:pPr>
              <w:spacing w:after="0" w:line="240" w:lineRule="auto"/>
              <w:rPr>
                <w:rFonts w:ascii="Maiandra GD" w:hAnsi="Maiandra GD"/>
                <w:sz w:val="20"/>
                <w:szCs w:val="20"/>
              </w:rPr>
            </w:pPr>
            <w:r w:rsidRPr="006B5AE0">
              <w:rPr>
                <w:rFonts w:ascii="Maiandra GD" w:hAnsi="Maiandra GD"/>
                <w:sz w:val="20"/>
                <w:szCs w:val="20"/>
              </w:rPr>
              <w:t>Recognise that they share responsibility for keeping themselves and others safe.</w:t>
            </w:r>
          </w:p>
          <w:p w14:paraId="70009662" w14:textId="4DB0F562" w:rsidR="006B5553" w:rsidRPr="006B5AE0" w:rsidRDefault="006B5553" w:rsidP="006B5553">
            <w:pPr>
              <w:spacing w:after="0" w:line="240" w:lineRule="auto"/>
              <w:rPr>
                <w:rFonts w:ascii="Maiandra GD" w:hAnsi="Maiandra GD"/>
                <w:b/>
                <w:sz w:val="20"/>
                <w:szCs w:val="20"/>
              </w:rPr>
            </w:pPr>
          </w:p>
          <w:p w14:paraId="0C803299" w14:textId="77777777" w:rsidR="00A40C7D" w:rsidRPr="006B5AE0" w:rsidRDefault="00A40C7D" w:rsidP="00A40C7D">
            <w:pPr>
              <w:spacing w:after="0" w:line="240" w:lineRule="auto"/>
              <w:rPr>
                <w:rFonts w:ascii="Maiandra GD" w:hAnsi="Maiandra GD"/>
                <w:b/>
                <w:sz w:val="20"/>
                <w:szCs w:val="20"/>
              </w:rPr>
            </w:pPr>
            <w:r w:rsidRPr="006B5AE0">
              <w:rPr>
                <w:rFonts w:ascii="Maiandra GD" w:hAnsi="Maiandra GD"/>
                <w:b/>
                <w:sz w:val="20"/>
                <w:szCs w:val="20"/>
              </w:rPr>
              <w:t>Special people who work in the community to help and protect people include police officers, firefighters and healthcare workers. They can be contacted in an emergency by dialling 999 or 112.</w:t>
            </w:r>
          </w:p>
          <w:p w14:paraId="7FF1D55D" w14:textId="77777777" w:rsidR="005C0750" w:rsidRPr="006B5AE0" w:rsidRDefault="005C0750" w:rsidP="003754D7">
            <w:pPr>
              <w:spacing w:after="0" w:line="240" w:lineRule="auto"/>
              <w:rPr>
                <w:rFonts w:ascii="Maiandra GD" w:hAnsi="Maiandra GD"/>
                <w:b/>
                <w:sz w:val="20"/>
                <w:szCs w:val="20"/>
              </w:rPr>
            </w:pPr>
          </w:p>
          <w:p w14:paraId="17008B69" w14:textId="77777777" w:rsidR="00A40C7D" w:rsidRPr="006B5AE0" w:rsidRDefault="00A40C7D" w:rsidP="00A40C7D">
            <w:pPr>
              <w:spacing w:after="0" w:line="240" w:lineRule="auto"/>
              <w:rPr>
                <w:rFonts w:ascii="Maiandra GD" w:hAnsi="Maiandra GD"/>
                <w:sz w:val="20"/>
                <w:szCs w:val="20"/>
              </w:rPr>
            </w:pPr>
            <w:r w:rsidRPr="006B5AE0">
              <w:rPr>
                <w:rFonts w:ascii="Maiandra GD" w:hAnsi="Maiandra GD"/>
                <w:sz w:val="20"/>
                <w:szCs w:val="20"/>
              </w:rPr>
              <w:t>Recognise that there are special people who work in the community, who are responsible for keeping us healthy, helping or protecting people and can be contacted if help is needed.</w:t>
            </w:r>
          </w:p>
          <w:p w14:paraId="6541FD84" w14:textId="77777777" w:rsidR="005C0518" w:rsidRPr="006B5AE0" w:rsidRDefault="005C0518" w:rsidP="005C0518">
            <w:pPr>
              <w:spacing w:after="0" w:line="240" w:lineRule="auto"/>
              <w:rPr>
                <w:rFonts w:ascii="Maiandra GD" w:hAnsi="Maiandra GD"/>
                <w:b/>
                <w:sz w:val="20"/>
                <w:szCs w:val="20"/>
              </w:rPr>
            </w:pPr>
          </w:p>
          <w:p w14:paraId="154CFB8D" w14:textId="7374D2D0" w:rsidR="004F71C8" w:rsidRPr="006B5AE0" w:rsidRDefault="004F71C8" w:rsidP="004F71C8">
            <w:pPr>
              <w:spacing w:after="0" w:line="240" w:lineRule="auto"/>
              <w:rPr>
                <w:rFonts w:ascii="Maiandra GD" w:hAnsi="Maiandra GD"/>
                <w:b/>
                <w:sz w:val="20"/>
                <w:szCs w:val="20"/>
              </w:rPr>
            </w:pPr>
            <w:r w:rsidRPr="006B5AE0">
              <w:rPr>
                <w:rFonts w:ascii="Maiandra GD" w:hAnsi="Maiandra GD"/>
                <w:b/>
                <w:sz w:val="20"/>
                <w:szCs w:val="20"/>
              </w:rPr>
              <w:t>Physical features include beaches, stacks, cliffs, arches, rivers, lakes and woodland.</w:t>
            </w:r>
          </w:p>
          <w:p w14:paraId="7D3CB61C" w14:textId="77777777" w:rsidR="00F66801" w:rsidRPr="006B5AE0" w:rsidRDefault="00F66801" w:rsidP="00F1282F">
            <w:pPr>
              <w:spacing w:after="0" w:line="240" w:lineRule="auto"/>
              <w:rPr>
                <w:rFonts w:ascii="Maiandra GD" w:hAnsi="Maiandra GD"/>
                <w:b/>
                <w:sz w:val="20"/>
                <w:szCs w:val="20"/>
              </w:rPr>
            </w:pPr>
          </w:p>
          <w:p w14:paraId="20D2E9CC" w14:textId="6D799AD8" w:rsidR="004F71C8" w:rsidRPr="006B5AE0" w:rsidRDefault="004F71C8" w:rsidP="004F71C8">
            <w:pPr>
              <w:spacing w:after="0" w:line="240" w:lineRule="auto"/>
              <w:rPr>
                <w:rFonts w:ascii="Maiandra GD" w:hAnsi="Maiandra GD"/>
                <w:sz w:val="20"/>
                <w:szCs w:val="20"/>
              </w:rPr>
            </w:pPr>
            <w:r w:rsidRPr="006B5AE0">
              <w:rPr>
                <w:rFonts w:ascii="Maiandra GD" w:hAnsi="Maiandra GD"/>
                <w:sz w:val="20"/>
                <w:szCs w:val="20"/>
              </w:rPr>
              <w:t>Describe the size, location and position of a physical feature, such as beach, cliff, coast, forest, hill, mountain, sea, ocean, river, soil, valley and vegetation.</w:t>
            </w:r>
          </w:p>
          <w:p w14:paraId="6D364428" w14:textId="2D20269E" w:rsidR="004F71C8" w:rsidRPr="006B5AE0" w:rsidRDefault="004F71C8" w:rsidP="004F71C8">
            <w:pPr>
              <w:spacing w:after="0" w:line="240" w:lineRule="auto"/>
              <w:rPr>
                <w:rFonts w:ascii="Maiandra GD" w:hAnsi="Maiandra GD"/>
                <w:sz w:val="20"/>
                <w:szCs w:val="20"/>
              </w:rPr>
            </w:pPr>
          </w:p>
          <w:p w14:paraId="1EBC1A79" w14:textId="55232F9F" w:rsidR="000E2F51" w:rsidRPr="006B5AE0" w:rsidRDefault="000E2F51" w:rsidP="000E2F51">
            <w:pPr>
              <w:spacing w:after="0" w:line="240" w:lineRule="auto"/>
              <w:rPr>
                <w:rFonts w:ascii="Maiandra GD" w:hAnsi="Maiandra GD"/>
                <w:b/>
                <w:sz w:val="20"/>
                <w:szCs w:val="20"/>
              </w:rPr>
            </w:pPr>
            <w:r w:rsidRPr="006B5AE0">
              <w:rPr>
                <w:rFonts w:ascii="Maiandra GD" w:hAnsi="Maiandra GD"/>
                <w:b/>
                <w:sz w:val="20"/>
                <w:szCs w:val="20"/>
              </w:rPr>
              <w:lastRenderedPageBreak/>
              <w:t>A place can change over time due to human activity such as house building, new industries and tourism.</w:t>
            </w:r>
          </w:p>
          <w:p w14:paraId="41E6DA87" w14:textId="39E6ACBA" w:rsidR="000E2F51" w:rsidRPr="006B5AE0" w:rsidRDefault="000E2F51" w:rsidP="000E2F51">
            <w:pPr>
              <w:spacing w:after="0" w:line="240" w:lineRule="auto"/>
              <w:rPr>
                <w:rFonts w:ascii="Maiandra GD" w:hAnsi="Maiandra GD"/>
                <w:b/>
                <w:sz w:val="20"/>
                <w:szCs w:val="20"/>
              </w:rPr>
            </w:pPr>
          </w:p>
          <w:p w14:paraId="401B6C18" w14:textId="6472705A" w:rsidR="000E2F51" w:rsidRPr="006B5AE0" w:rsidRDefault="000E2F51" w:rsidP="000E2F51">
            <w:pPr>
              <w:spacing w:after="0" w:line="240" w:lineRule="auto"/>
              <w:rPr>
                <w:rFonts w:ascii="Maiandra GD" w:hAnsi="Maiandra GD"/>
                <w:sz w:val="20"/>
                <w:szCs w:val="20"/>
              </w:rPr>
            </w:pPr>
            <w:r w:rsidRPr="006B5AE0">
              <w:rPr>
                <w:rFonts w:ascii="Maiandra GD" w:hAnsi="Maiandra GD"/>
                <w:sz w:val="20"/>
                <w:szCs w:val="20"/>
              </w:rPr>
              <w:t>Describe how an environment has or might change over time. Describe the everyday lives of people in a period within or beyond living memory.</w:t>
            </w:r>
          </w:p>
          <w:p w14:paraId="617D376E" w14:textId="77777777" w:rsidR="000E2F51" w:rsidRPr="006B5AE0" w:rsidRDefault="000E2F51" w:rsidP="000E2F51">
            <w:pPr>
              <w:spacing w:after="0" w:line="240" w:lineRule="auto"/>
              <w:rPr>
                <w:rFonts w:ascii="Maiandra GD" w:hAnsi="Maiandra GD"/>
                <w:b/>
                <w:sz w:val="20"/>
                <w:szCs w:val="20"/>
              </w:rPr>
            </w:pPr>
          </w:p>
          <w:p w14:paraId="5A21AD5B" w14:textId="6CB36185" w:rsidR="00D02FF2" w:rsidRPr="006B5AE0" w:rsidRDefault="00D02FF2" w:rsidP="00D02FF2">
            <w:pPr>
              <w:spacing w:after="0" w:line="240" w:lineRule="auto"/>
              <w:rPr>
                <w:rFonts w:ascii="Maiandra GD" w:hAnsi="Maiandra GD"/>
                <w:b/>
                <w:sz w:val="20"/>
                <w:szCs w:val="20"/>
              </w:rPr>
            </w:pPr>
            <w:r w:rsidRPr="006B5AE0">
              <w:rPr>
                <w:rFonts w:ascii="Maiandra GD" w:hAnsi="Maiandra GD"/>
                <w:b/>
                <w:sz w:val="20"/>
                <w:szCs w:val="20"/>
              </w:rPr>
              <w:t>Tourism is an industry that helps people travel away from home for pleasure.</w:t>
            </w:r>
          </w:p>
          <w:p w14:paraId="38B12680" w14:textId="10BFAE4B" w:rsidR="00D02FF2" w:rsidRPr="006B5AE0" w:rsidRDefault="00D02FF2" w:rsidP="00D02FF2">
            <w:pPr>
              <w:spacing w:after="0" w:line="240" w:lineRule="auto"/>
              <w:rPr>
                <w:rFonts w:ascii="Maiandra GD" w:hAnsi="Maiandra GD"/>
                <w:sz w:val="20"/>
                <w:szCs w:val="20"/>
              </w:rPr>
            </w:pPr>
          </w:p>
          <w:p w14:paraId="0E7464BC" w14:textId="77777777" w:rsidR="00D02FF2" w:rsidRDefault="00D02FF2" w:rsidP="00D02FF2">
            <w:pPr>
              <w:spacing w:after="0" w:line="240" w:lineRule="auto"/>
              <w:rPr>
                <w:rFonts w:ascii="Maiandra GD" w:hAnsi="Maiandra GD"/>
                <w:sz w:val="20"/>
                <w:szCs w:val="20"/>
              </w:rPr>
            </w:pPr>
            <w:r w:rsidRPr="006B5AE0">
              <w:rPr>
                <w:rFonts w:ascii="Maiandra GD" w:hAnsi="Maiandra GD"/>
                <w:sz w:val="20"/>
                <w:szCs w:val="20"/>
              </w:rPr>
              <w:t>Describe the size, location and function of a local industry.</w:t>
            </w:r>
          </w:p>
          <w:p w14:paraId="5BEEF8B4" w14:textId="77777777" w:rsidR="00630637" w:rsidRDefault="00630637" w:rsidP="00D02FF2">
            <w:pPr>
              <w:spacing w:after="0" w:line="240" w:lineRule="auto"/>
              <w:rPr>
                <w:rFonts w:ascii="Maiandra GD" w:hAnsi="Maiandra GD"/>
                <w:sz w:val="20"/>
                <w:szCs w:val="20"/>
              </w:rPr>
            </w:pPr>
          </w:p>
          <w:p w14:paraId="2A3EAA3D" w14:textId="77777777" w:rsidR="00630637" w:rsidRPr="006B5AE0" w:rsidRDefault="00630637" w:rsidP="00630637">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Fieldwork can help to answer questions about the local community.</w:t>
            </w:r>
          </w:p>
          <w:p w14:paraId="4115B655" w14:textId="77777777" w:rsidR="00630637" w:rsidRPr="006B5AE0" w:rsidRDefault="00630637" w:rsidP="00630637">
            <w:pPr>
              <w:spacing w:after="0" w:line="240" w:lineRule="auto"/>
              <w:rPr>
                <w:rFonts w:ascii="Maiandra GD" w:eastAsia="Times New Roman" w:hAnsi="Maiandra GD" w:cs="Calibri"/>
                <w:bCs/>
                <w:sz w:val="20"/>
                <w:szCs w:val="20"/>
                <w:lang w:eastAsia="en-GB"/>
              </w:rPr>
            </w:pPr>
          </w:p>
          <w:p w14:paraId="07F3ACF3" w14:textId="20D1CC61" w:rsidR="00630637" w:rsidRPr="00A54AE3" w:rsidRDefault="00630637" w:rsidP="00D02FF2">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Ask and answer simple geographical questions through observation or simple data collection during fieldwork activities.</w:t>
            </w:r>
          </w:p>
          <w:p w14:paraId="14091568" w14:textId="77777777" w:rsidR="007D1412" w:rsidRPr="006B5AE0" w:rsidRDefault="007D1412" w:rsidP="007D1412">
            <w:pPr>
              <w:spacing w:after="0" w:line="240" w:lineRule="auto"/>
              <w:rPr>
                <w:rFonts w:ascii="Maiandra GD" w:eastAsia="Times New Roman" w:hAnsi="Maiandra GD" w:cs="Calibri"/>
                <w:b/>
                <w:bCs/>
                <w:sz w:val="20"/>
                <w:szCs w:val="20"/>
                <w:lang w:eastAsia="en-GB"/>
              </w:rPr>
            </w:pPr>
          </w:p>
          <w:p w14:paraId="3B86F738" w14:textId="77777777" w:rsidR="007D1412" w:rsidRPr="006B5AE0" w:rsidRDefault="007D1412" w:rsidP="007D1412">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The four countries of the UK have many famous physical features.</w:t>
            </w:r>
          </w:p>
          <w:p w14:paraId="43C70146" w14:textId="77777777" w:rsidR="007D1412" w:rsidRPr="006B5AE0" w:rsidRDefault="007D1412" w:rsidP="007D1412">
            <w:pPr>
              <w:spacing w:after="0" w:line="240" w:lineRule="auto"/>
              <w:rPr>
                <w:rFonts w:ascii="Maiandra GD" w:eastAsia="Times New Roman" w:hAnsi="Maiandra GD" w:cs="Calibri"/>
                <w:bCs/>
                <w:sz w:val="20"/>
                <w:szCs w:val="20"/>
                <w:lang w:eastAsia="en-GB"/>
              </w:rPr>
            </w:pPr>
          </w:p>
          <w:p w14:paraId="4488C3C7" w14:textId="77777777" w:rsidR="007D1412" w:rsidRDefault="007D1412" w:rsidP="007D1412">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Identify characteristics of the four countries and major cities of the UK.</w:t>
            </w:r>
          </w:p>
          <w:p w14:paraId="663A4089" w14:textId="77777777" w:rsidR="002F3728" w:rsidRPr="006B5AE0" w:rsidRDefault="002F3728" w:rsidP="00F1282F">
            <w:pPr>
              <w:spacing w:after="0" w:line="240" w:lineRule="auto"/>
              <w:rPr>
                <w:rFonts w:ascii="Maiandra GD" w:hAnsi="Maiandra GD"/>
                <w:sz w:val="20"/>
                <w:szCs w:val="20"/>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0C6FCE80" w14:textId="77777777" w:rsidR="000F7763" w:rsidRDefault="000F7763" w:rsidP="00384378">
            <w:pPr>
              <w:spacing w:after="0" w:line="240" w:lineRule="auto"/>
              <w:rPr>
                <w:rFonts w:ascii="Maiandra GD" w:hAnsi="Maiandra GD"/>
                <w:sz w:val="20"/>
              </w:rPr>
            </w:pPr>
          </w:p>
          <w:p w14:paraId="4664A7F0" w14:textId="2B06724F" w:rsidR="000F7763" w:rsidRPr="006B5AE0" w:rsidRDefault="000F7763" w:rsidP="000F7763">
            <w:pPr>
              <w:spacing w:after="0"/>
              <w:rPr>
                <w:rFonts w:ascii="Maiandra GD" w:hAnsi="Maiandra GD"/>
                <w:b/>
                <w:sz w:val="20"/>
              </w:rPr>
            </w:pPr>
            <w:r w:rsidRPr="006B5AE0">
              <w:rPr>
                <w:rFonts w:ascii="Maiandra GD" w:hAnsi="Maiandra GD"/>
                <w:b/>
                <w:sz w:val="20"/>
              </w:rPr>
              <w:t>Places can be significant because religious or historic events that have happened there in the past. Buckingham Palace in London and Balmoral Castle in Aberdeenshire are two significant royal residencies in the UK.</w:t>
            </w:r>
          </w:p>
          <w:p w14:paraId="65FCE2EA" w14:textId="77777777" w:rsidR="000F7763" w:rsidRPr="006B5AE0" w:rsidRDefault="000F7763" w:rsidP="00384378">
            <w:pPr>
              <w:spacing w:after="0" w:line="240" w:lineRule="auto"/>
              <w:rPr>
                <w:rFonts w:ascii="Maiandra GD" w:hAnsi="Maiandra GD"/>
                <w:sz w:val="20"/>
              </w:rPr>
            </w:pPr>
          </w:p>
          <w:p w14:paraId="663A408A" w14:textId="1E8B6DB8" w:rsidR="000F2987" w:rsidRPr="006B5AE0" w:rsidRDefault="00DF08E1" w:rsidP="00384378">
            <w:pPr>
              <w:spacing w:after="0" w:line="240" w:lineRule="auto"/>
              <w:rPr>
                <w:rFonts w:ascii="Maiandra GD" w:hAnsi="Maiandra GD"/>
                <w:sz w:val="20"/>
              </w:rPr>
            </w:pPr>
            <w:r w:rsidRPr="006B5AE0">
              <w:rPr>
                <w:rFonts w:ascii="Maiandra GD" w:hAnsi="Maiandra GD"/>
                <w:sz w:val="20"/>
              </w:rPr>
              <w:t>Name, locate and explain the significance of a place.</w:t>
            </w:r>
          </w:p>
          <w:p w14:paraId="663A408B" w14:textId="26E1D9EA" w:rsidR="00DF08E1" w:rsidRPr="006B5AE0" w:rsidRDefault="00DF08E1" w:rsidP="00384378">
            <w:pPr>
              <w:spacing w:after="0" w:line="240" w:lineRule="auto"/>
              <w:rPr>
                <w:rFonts w:ascii="Maiandra GD" w:hAnsi="Maiandra GD"/>
              </w:rPr>
            </w:pPr>
          </w:p>
          <w:p w14:paraId="5E535497" w14:textId="0D1CC7F4" w:rsidR="008830E3" w:rsidRPr="006B5AE0" w:rsidRDefault="008830E3" w:rsidP="008830E3">
            <w:pPr>
              <w:spacing w:after="0" w:line="240" w:lineRule="auto"/>
              <w:rPr>
                <w:rFonts w:ascii="Maiandra GD" w:hAnsi="Maiandra GD"/>
                <w:b/>
                <w:sz w:val="20"/>
              </w:rPr>
            </w:pPr>
            <w:r w:rsidRPr="006B5AE0">
              <w:rPr>
                <w:rFonts w:ascii="Maiandra GD" w:hAnsi="Maiandra GD"/>
                <w:b/>
                <w:sz w:val="20"/>
              </w:rPr>
              <w:t>Maps help people to plan a route from one place to another and to identify and locate physical and human features. Maps use symbols and a key. A key is the information needed to read a map and a symbol is a picture or icon used to show a geographical feature.</w:t>
            </w:r>
          </w:p>
          <w:p w14:paraId="3ED9AEE7" w14:textId="4A006858" w:rsidR="001905A8" w:rsidRPr="006B5AE0" w:rsidRDefault="001905A8" w:rsidP="00384378">
            <w:pPr>
              <w:spacing w:after="0" w:line="240" w:lineRule="auto"/>
              <w:rPr>
                <w:rFonts w:ascii="Maiandra GD" w:hAnsi="Maiandra GD"/>
              </w:rPr>
            </w:pPr>
          </w:p>
          <w:p w14:paraId="663A408C" w14:textId="77777777" w:rsidR="00DF08E1" w:rsidRPr="006B5AE0" w:rsidRDefault="00DF08E1" w:rsidP="00384378">
            <w:pPr>
              <w:spacing w:after="0" w:line="240" w:lineRule="auto"/>
              <w:rPr>
                <w:rFonts w:ascii="Maiandra GD" w:hAnsi="Maiandra GD"/>
                <w:sz w:val="20"/>
              </w:rPr>
            </w:pPr>
            <w:r w:rsidRPr="006B5AE0">
              <w:rPr>
                <w:rFonts w:ascii="Maiandra GD" w:hAnsi="Maiandra GD"/>
                <w:sz w:val="20"/>
              </w:rPr>
              <w:t>Draw or read a range of simple maps that use symbols and a key.</w:t>
            </w:r>
          </w:p>
          <w:p w14:paraId="663A408D" w14:textId="77777777" w:rsidR="004007B3" w:rsidRPr="006B5AE0" w:rsidRDefault="004007B3" w:rsidP="00384378">
            <w:pPr>
              <w:spacing w:after="0" w:line="240" w:lineRule="auto"/>
              <w:rPr>
                <w:rFonts w:ascii="Maiandra GD" w:hAnsi="Maiandra GD"/>
                <w:sz w:val="18"/>
              </w:rPr>
            </w:pPr>
          </w:p>
          <w:p w14:paraId="663A408E" w14:textId="77777777" w:rsidR="00DF08E1" w:rsidRPr="0075725F" w:rsidRDefault="00DF08E1" w:rsidP="00384378">
            <w:pPr>
              <w:spacing w:after="0" w:line="240" w:lineRule="auto"/>
              <w:rPr>
                <w:rFonts w:ascii="Maiandra GD" w:hAnsi="Maiandra GD"/>
              </w:rPr>
            </w:pPr>
          </w:p>
        </w:tc>
      </w:tr>
      <w:tr w:rsidR="002F5F00" w:rsidRPr="0075725F" w14:paraId="663A4094"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90" w14:textId="77777777" w:rsidR="002F5F00" w:rsidRPr="0075725F" w:rsidRDefault="002F5F0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lastRenderedPageBreak/>
              <w:t>Y2</w:t>
            </w:r>
          </w:p>
          <w:p w14:paraId="663A4091" w14:textId="77777777" w:rsidR="002F5F00" w:rsidRPr="0075725F" w:rsidRDefault="002F5F0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Cs w:val="16"/>
                <w:lang w:eastAsia="en-GB"/>
              </w:rPr>
              <w:t>Cumulative skill</w:t>
            </w:r>
          </w:p>
        </w:tc>
        <w:tc>
          <w:tcPr>
            <w:tcW w:w="4174" w:type="pct"/>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63A4092" w14:textId="1611D943" w:rsidR="000B5278" w:rsidRPr="00E450FB" w:rsidRDefault="000B5278" w:rsidP="000B5278">
            <w:pPr>
              <w:spacing w:after="0" w:line="240" w:lineRule="auto"/>
              <w:jc w:val="center"/>
              <w:rPr>
                <w:rFonts w:ascii="Maiandra GD" w:hAnsi="Maiandra GD"/>
                <w:color w:val="7030A0"/>
                <w:sz w:val="20"/>
              </w:rPr>
            </w:pPr>
            <w:r w:rsidRPr="00E450FB">
              <w:rPr>
                <w:rFonts w:ascii="Maiandra GD" w:hAnsi="Maiandra GD"/>
                <w:color w:val="7030A0"/>
                <w:sz w:val="20"/>
              </w:rPr>
              <w:t>Name, locate and explain the significance of a place.</w:t>
            </w:r>
          </w:p>
          <w:p w14:paraId="45C8974B" w14:textId="3B60EDDF" w:rsidR="0075725F" w:rsidRDefault="0075725F" w:rsidP="000B5278">
            <w:pPr>
              <w:spacing w:after="0" w:line="240" w:lineRule="auto"/>
              <w:jc w:val="center"/>
              <w:rPr>
                <w:rFonts w:ascii="Maiandra GD" w:hAnsi="Maiandra GD"/>
              </w:rPr>
            </w:pPr>
          </w:p>
          <w:p w14:paraId="659C8E34" w14:textId="77777777" w:rsidR="0075725F" w:rsidRPr="00A123B7" w:rsidRDefault="0075725F" w:rsidP="0075725F">
            <w:pPr>
              <w:jc w:val="center"/>
              <w:rPr>
                <w:rFonts w:ascii="Maiandra GD" w:eastAsia="Times New Roman" w:hAnsi="Maiandra GD" w:cs="Calibri"/>
                <w:bCs/>
                <w:color w:val="7030A0"/>
                <w:sz w:val="20"/>
                <w:szCs w:val="20"/>
                <w:lang w:eastAsia="en-GB"/>
              </w:rPr>
            </w:pPr>
            <w:r w:rsidRPr="00A123B7">
              <w:rPr>
                <w:rFonts w:ascii="Maiandra GD" w:eastAsia="Times New Roman" w:hAnsi="Maiandra GD" w:cs="Calibri"/>
                <w:bCs/>
                <w:color w:val="7030A0"/>
                <w:sz w:val="20"/>
                <w:szCs w:val="20"/>
                <w:lang w:eastAsia="en-GB"/>
              </w:rPr>
              <w:t>Make geographical inferences using different sources, such as a weather chart.</w:t>
            </w:r>
          </w:p>
          <w:p w14:paraId="109256F6" w14:textId="42083DBA" w:rsidR="0075725F" w:rsidRPr="0075725F" w:rsidRDefault="0075725F" w:rsidP="0075725F">
            <w:pPr>
              <w:spacing w:after="0" w:line="240" w:lineRule="auto"/>
              <w:jc w:val="center"/>
              <w:rPr>
                <w:rFonts w:ascii="Maiandra GD" w:hAnsi="Maiandra GD"/>
              </w:rPr>
            </w:pPr>
            <w:r w:rsidRPr="00A123B7">
              <w:rPr>
                <w:rFonts w:ascii="Maiandra GD" w:eastAsia="Times New Roman" w:hAnsi="Maiandra GD" w:cs="Calibri"/>
                <w:bCs/>
                <w:color w:val="7030A0"/>
                <w:sz w:val="20"/>
                <w:szCs w:val="20"/>
                <w:lang w:eastAsia="en-GB"/>
              </w:rPr>
              <w:t>Make plausible predictions using geographical vocabulary e.g., weather, climate, transport, equator.</w:t>
            </w:r>
          </w:p>
          <w:p w14:paraId="663A4093" w14:textId="77777777" w:rsidR="002F5F00" w:rsidRPr="0075725F" w:rsidRDefault="002F5F00" w:rsidP="00560EB0">
            <w:pPr>
              <w:spacing w:after="0" w:line="240" w:lineRule="auto"/>
              <w:rPr>
                <w:rFonts w:ascii="Maiandra GD" w:hAnsi="Maiandra GD"/>
                <w:b/>
                <w:sz w:val="24"/>
                <w:szCs w:val="40"/>
              </w:rPr>
            </w:pPr>
          </w:p>
        </w:tc>
      </w:tr>
      <w:tr w:rsidR="003F3B29" w:rsidRPr="0075725F" w14:paraId="663A40A3"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95" w14:textId="77777777" w:rsidR="003F3B29" w:rsidRPr="0075725F" w:rsidRDefault="003F3B29" w:rsidP="003F3B29">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t>Y3&amp;4</w:t>
            </w:r>
          </w:p>
          <w:p w14:paraId="663A4096" w14:textId="77777777" w:rsidR="003F3B29" w:rsidRPr="0075725F" w:rsidRDefault="003F3B29" w:rsidP="003F3B29">
            <w:pPr>
              <w:spacing w:after="0" w:line="240" w:lineRule="auto"/>
              <w:jc w:val="center"/>
              <w:rPr>
                <w:rFonts w:ascii="Maiandra GD" w:eastAsia="Times New Roman" w:hAnsi="Maiandra GD" w:cs="Calibri"/>
                <w:color w:val="000000"/>
                <w:sz w:val="16"/>
                <w:szCs w:val="16"/>
                <w:lang w:eastAsia="en-GB"/>
              </w:rPr>
            </w:pPr>
            <w:r w:rsidRPr="0075725F">
              <w:rPr>
                <w:rFonts w:ascii="Maiandra GD" w:eastAsia="Times New Roman" w:hAnsi="Maiandra GD" w:cs="Calibri"/>
                <w:color w:val="000000"/>
                <w:sz w:val="48"/>
                <w:szCs w:val="16"/>
                <w:lang w:eastAsia="en-GB"/>
              </w:rPr>
              <w:t>Cycle B</w:t>
            </w:r>
          </w:p>
        </w:tc>
        <w:tc>
          <w:tcPr>
            <w:tcW w:w="115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97"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Autumn</w:t>
            </w:r>
          </w:p>
          <w:p w14:paraId="663A4098"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 xml:space="preserve">Invasion </w:t>
            </w:r>
          </w:p>
          <w:p w14:paraId="663A409A" w14:textId="521DC7D8" w:rsidR="003F3B29" w:rsidRPr="0075725F" w:rsidRDefault="003305B0" w:rsidP="005F5C64">
            <w:pPr>
              <w:spacing w:after="0" w:line="240" w:lineRule="auto"/>
              <w:jc w:val="center"/>
              <w:rPr>
                <w:rFonts w:ascii="Maiandra GD" w:eastAsia="Times New Roman" w:hAnsi="Maiandra GD" w:cs="Calibri"/>
                <w:b/>
                <w:bCs/>
                <w:color w:val="000000"/>
                <w:sz w:val="40"/>
                <w:szCs w:val="40"/>
                <w:lang w:eastAsia="en-GB"/>
              </w:rPr>
            </w:pPr>
            <w:r w:rsidRPr="00665B36">
              <w:rPr>
                <w:rFonts w:ascii="Maiandra GD" w:eastAsia="Times New Roman" w:hAnsi="Maiandra GD" w:cs="Calibri"/>
                <w:bCs/>
                <w:color w:val="0070C0"/>
                <w:sz w:val="32"/>
                <w:szCs w:val="40"/>
                <w:lang w:eastAsia="en-GB"/>
              </w:rPr>
              <w:t>Concept</w:t>
            </w:r>
            <w:r>
              <w:rPr>
                <w:rFonts w:ascii="Maiandra GD" w:eastAsia="Times New Roman" w:hAnsi="Maiandra GD" w:cs="Calibri"/>
                <w:bCs/>
                <w:color w:val="0070C0"/>
                <w:sz w:val="32"/>
                <w:szCs w:val="40"/>
                <w:lang w:eastAsia="en-GB"/>
              </w:rPr>
              <w:t>s</w:t>
            </w:r>
            <w:r w:rsidRPr="00665B36">
              <w:rPr>
                <w:rFonts w:ascii="Maiandra GD" w:eastAsia="Times New Roman" w:hAnsi="Maiandra GD" w:cs="Calibri"/>
                <w:bCs/>
                <w:color w:val="0070C0"/>
                <w:sz w:val="32"/>
                <w:szCs w:val="40"/>
                <w:lang w:eastAsia="en-GB"/>
              </w:rPr>
              <w:t>:</w:t>
            </w:r>
            <w:r w:rsidR="005C57B7">
              <w:rPr>
                <w:rFonts w:ascii="Maiandra GD" w:eastAsia="Times New Roman" w:hAnsi="Maiandra GD" w:cs="Calibri"/>
                <w:bCs/>
                <w:color w:val="0070C0"/>
                <w:sz w:val="32"/>
                <w:szCs w:val="40"/>
                <w:lang w:eastAsia="en-GB"/>
              </w:rPr>
              <w:t xml:space="preserve"> Place Knowledge</w:t>
            </w:r>
            <w:r w:rsidR="003C4984">
              <w:rPr>
                <w:rFonts w:ascii="Maiandra GD" w:eastAsia="Times New Roman" w:hAnsi="Maiandra GD" w:cs="Calibri"/>
                <w:bCs/>
                <w:color w:val="0070C0"/>
                <w:sz w:val="32"/>
                <w:szCs w:val="40"/>
                <w:lang w:eastAsia="en-GB"/>
              </w:rPr>
              <w:t xml:space="preserve"> and </w:t>
            </w:r>
            <w:r w:rsidR="006D324F">
              <w:rPr>
                <w:rFonts w:ascii="Maiandra GD" w:eastAsia="Times New Roman" w:hAnsi="Maiandra GD" w:cs="Calibri"/>
                <w:bCs/>
                <w:color w:val="0070C0"/>
                <w:sz w:val="32"/>
                <w:szCs w:val="40"/>
                <w:lang w:eastAsia="en-GB"/>
              </w:rPr>
              <w:t xml:space="preserve">Locational Knowledge </w:t>
            </w:r>
          </w:p>
        </w:tc>
        <w:tc>
          <w:tcPr>
            <w:tcW w:w="152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9B"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Spring</w:t>
            </w:r>
          </w:p>
          <w:p w14:paraId="663A409C" w14:textId="62F911D3" w:rsidR="003F3B29"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Misty Mountain, Winding River</w:t>
            </w:r>
          </w:p>
          <w:p w14:paraId="082DA605" w14:textId="7616C2A7" w:rsidR="003305B0" w:rsidRPr="0075725F" w:rsidRDefault="003305B0" w:rsidP="003F3B29">
            <w:pPr>
              <w:spacing w:after="0" w:line="240" w:lineRule="auto"/>
              <w:jc w:val="center"/>
              <w:rPr>
                <w:rFonts w:ascii="Maiandra GD" w:eastAsia="Times New Roman" w:hAnsi="Maiandra GD" w:cs="Calibri"/>
                <w:b/>
                <w:bCs/>
                <w:color w:val="000000"/>
                <w:sz w:val="40"/>
                <w:szCs w:val="40"/>
                <w:lang w:eastAsia="en-GB"/>
              </w:rPr>
            </w:pPr>
            <w:r w:rsidRPr="00665B36">
              <w:rPr>
                <w:rFonts w:ascii="Maiandra GD" w:eastAsia="Times New Roman" w:hAnsi="Maiandra GD" w:cs="Calibri"/>
                <w:bCs/>
                <w:color w:val="0070C0"/>
                <w:sz w:val="32"/>
                <w:szCs w:val="40"/>
                <w:lang w:eastAsia="en-GB"/>
              </w:rPr>
              <w:lastRenderedPageBreak/>
              <w:t>Concept</w:t>
            </w:r>
            <w:r>
              <w:rPr>
                <w:rFonts w:ascii="Maiandra GD" w:eastAsia="Times New Roman" w:hAnsi="Maiandra GD" w:cs="Calibri"/>
                <w:bCs/>
                <w:color w:val="0070C0"/>
                <w:sz w:val="32"/>
                <w:szCs w:val="40"/>
                <w:lang w:eastAsia="en-GB"/>
              </w:rPr>
              <w:t>s</w:t>
            </w:r>
            <w:r w:rsidRPr="00665B36">
              <w:rPr>
                <w:rFonts w:ascii="Maiandra GD" w:eastAsia="Times New Roman" w:hAnsi="Maiandra GD" w:cs="Calibri"/>
                <w:bCs/>
                <w:color w:val="0070C0"/>
                <w:sz w:val="32"/>
                <w:szCs w:val="40"/>
                <w:lang w:eastAsia="en-GB"/>
              </w:rPr>
              <w:t>:</w:t>
            </w:r>
            <w:r w:rsidR="00992296">
              <w:rPr>
                <w:rFonts w:ascii="Maiandra GD" w:eastAsia="Times New Roman" w:hAnsi="Maiandra GD" w:cs="Calibri"/>
                <w:bCs/>
                <w:color w:val="0070C0"/>
                <w:sz w:val="32"/>
                <w:szCs w:val="40"/>
                <w:lang w:eastAsia="en-GB"/>
              </w:rPr>
              <w:t xml:space="preserve"> Human and Physical Geography and</w:t>
            </w:r>
            <w:r w:rsidR="005A236E">
              <w:rPr>
                <w:rFonts w:ascii="Maiandra GD" w:eastAsia="Times New Roman" w:hAnsi="Maiandra GD" w:cs="Calibri"/>
                <w:bCs/>
                <w:color w:val="0070C0"/>
                <w:sz w:val="32"/>
                <w:szCs w:val="40"/>
                <w:lang w:eastAsia="en-GB"/>
              </w:rPr>
              <w:t xml:space="preserve"> Skills and Fieldwork</w:t>
            </w:r>
          </w:p>
          <w:p w14:paraId="663A409E" w14:textId="77777777" w:rsidR="003F3B29" w:rsidRPr="0075725F" w:rsidRDefault="003F3B29" w:rsidP="005F5C64">
            <w:pPr>
              <w:spacing w:after="0" w:line="240" w:lineRule="auto"/>
              <w:jc w:val="center"/>
              <w:rPr>
                <w:rFonts w:ascii="Maiandra GD" w:hAnsi="Maiandra GD"/>
                <w:sz w:val="14"/>
                <w:szCs w:val="14"/>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9F"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lastRenderedPageBreak/>
              <w:t>Summer</w:t>
            </w:r>
          </w:p>
          <w:p w14:paraId="663A40A0"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Ancient Civilisations</w:t>
            </w:r>
          </w:p>
          <w:p w14:paraId="663A40A2" w14:textId="672FBDED" w:rsidR="003F3B29" w:rsidRPr="0075725F" w:rsidRDefault="003305B0" w:rsidP="005F5C64">
            <w:pPr>
              <w:spacing w:after="0" w:line="240" w:lineRule="auto"/>
              <w:jc w:val="center"/>
              <w:rPr>
                <w:rFonts w:ascii="Maiandra GD" w:hAnsi="Maiandra GD"/>
                <w:b/>
                <w:sz w:val="40"/>
                <w:szCs w:val="40"/>
              </w:rPr>
            </w:pPr>
            <w:r w:rsidRPr="00665B36">
              <w:rPr>
                <w:rFonts w:ascii="Maiandra GD" w:eastAsia="Times New Roman" w:hAnsi="Maiandra GD" w:cs="Calibri"/>
                <w:bCs/>
                <w:color w:val="0070C0"/>
                <w:sz w:val="32"/>
                <w:szCs w:val="40"/>
                <w:lang w:eastAsia="en-GB"/>
              </w:rPr>
              <w:t>Concept</w:t>
            </w:r>
            <w:r>
              <w:rPr>
                <w:rFonts w:ascii="Maiandra GD" w:eastAsia="Times New Roman" w:hAnsi="Maiandra GD" w:cs="Calibri"/>
                <w:bCs/>
                <w:color w:val="0070C0"/>
                <w:sz w:val="32"/>
                <w:szCs w:val="40"/>
                <w:lang w:eastAsia="en-GB"/>
              </w:rPr>
              <w:t>s</w:t>
            </w:r>
          </w:p>
        </w:tc>
      </w:tr>
      <w:tr w:rsidR="00144FCF" w:rsidRPr="0075725F" w14:paraId="663A40B4"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A4" w14:textId="77777777" w:rsidR="00144FCF" w:rsidRPr="0075725F" w:rsidRDefault="00144FCF" w:rsidP="00384378">
            <w:pPr>
              <w:spacing w:after="0" w:line="240" w:lineRule="auto"/>
              <w:jc w:val="center"/>
              <w:rPr>
                <w:rFonts w:ascii="Maiandra GD" w:eastAsia="Times New Roman" w:hAnsi="Maiandra GD" w:cs="Calibri"/>
                <w:color w:val="000000"/>
                <w:sz w:val="36"/>
                <w:szCs w:val="16"/>
                <w:lang w:eastAsia="en-GB"/>
              </w:rPr>
            </w:pPr>
            <w:r w:rsidRPr="0075725F">
              <w:rPr>
                <w:rFonts w:ascii="Maiandra GD" w:eastAsia="Times New Roman" w:hAnsi="Maiandra GD" w:cs="Calibri"/>
                <w:color w:val="000000"/>
                <w:sz w:val="36"/>
                <w:szCs w:val="16"/>
                <w:lang w:eastAsia="en-GB"/>
              </w:rPr>
              <w:t>+ Unit</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63A40A5" w14:textId="77777777" w:rsidR="00144FCF" w:rsidRPr="006B5AE0" w:rsidRDefault="00144FCF" w:rsidP="0005288A">
            <w:pPr>
              <w:spacing w:after="0" w:line="240" w:lineRule="auto"/>
              <w:jc w:val="center"/>
              <w:rPr>
                <w:rFonts w:ascii="Maiandra GD" w:hAnsi="Maiandra GD"/>
                <w:sz w:val="20"/>
                <w:szCs w:val="20"/>
              </w:rPr>
            </w:pPr>
            <w:r w:rsidRPr="006B5AE0">
              <w:rPr>
                <w:rFonts w:ascii="Maiandra GD" w:hAnsi="Maiandra GD"/>
                <w:sz w:val="20"/>
                <w:szCs w:val="20"/>
              </w:rPr>
              <w:t xml:space="preserve">Warp and Weft </w:t>
            </w:r>
          </w:p>
          <w:p w14:paraId="663A40A6" w14:textId="77777777" w:rsidR="00144FCF" w:rsidRPr="006B5AE0" w:rsidRDefault="00144FCF" w:rsidP="0005288A">
            <w:pPr>
              <w:spacing w:after="0" w:line="240" w:lineRule="auto"/>
              <w:jc w:val="center"/>
              <w:rPr>
                <w:rFonts w:ascii="Maiandra GD" w:hAnsi="Maiandra GD"/>
                <w:sz w:val="20"/>
                <w:szCs w:val="20"/>
              </w:rPr>
            </w:pPr>
            <w:r w:rsidRPr="006B5AE0">
              <w:rPr>
                <w:rFonts w:ascii="Maiandra GD" w:hAnsi="Maiandra GD"/>
                <w:sz w:val="20"/>
                <w:szCs w:val="20"/>
              </w:rPr>
              <w:t xml:space="preserve">Digestive System </w:t>
            </w:r>
          </w:p>
          <w:p w14:paraId="663A40A7" w14:textId="77777777" w:rsidR="00144FCF" w:rsidRPr="006B5AE0" w:rsidRDefault="00144FCF" w:rsidP="0005288A">
            <w:pPr>
              <w:spacing w:after="0" w:line="240" w:lineRule="auto"/>
              <w:jc w:val="center"/>
              <w:rPr>
                <w:rFonts w:ascii="Maiandra GD" w:hAnsi="Maiandra GD"/>
                <w:sz w:val="20"/>
                <w:szCs w:val="20"/>
              </w:rPr>
            </w:pPr>
            <w:r w:rsidRPr="006B5AE0">
              <w:rPr>
                <w:rFonts w:ascii="Maiandra GD" w:hAnsi="Maiandra GD"/>
                <w:sz w:val="20"/>
                <w:szCs w:val="20"/>
              </w:rPr>
              <w:t xml:space="preserve">Sound </w:t>
            </w:r>
          </w:p>
          <w:p w14:paraId="663A40A8" w14:textId="77777777" w:rsidR="00144FCF" w:rsidRPr="006B5AE0" w:rsidRDefault="00144FCF" w:rsidP="0005288A">
            <w:pPr>
              <w:spacing w:after="0" w:line="240" w:lineRule="auto"/>
              <w:jc w:val="center"/>
              <w:rPr>
                <w:rFonts w:ascii="Maiandra GD" w:hAnsi="Maiandra GD"/>
                <w:sz w:val="20"/>
                <w:szCs w:val="20"/>
              </w:rPr>
            </w:pPr>
            <w:r w:rsidRPr="006B5AE0">
              <w:rPr>
                <w:rFonts w:ascii="Maiandra GD" w:hAnsi="Maiandra GD"/>
                <w:sz w:val="20"/>
                <w:szCs w:val="20"/>
              </w:rPr>
              <w:t xml:space="preserve">Contrast and Complement (Y4) </w:t>
            </w:r>
          </w:p>
          <w:p w14:paraId="663A40A9" w14:textId="77777777" w:rsidR="00144FCF" w:rsidRPr="006B5AE0" w:rsidRDefault="00144FCF" w:rsidP="0005288A">
            <w:pPr>
              <w:spacing w:after="0" w:line="240" w:lineRule="auto"/>
              <w:jc w:val="center"/>
              <w:rPr>
                <w:rFonts w:ascii="Maiandra GD" w:hAnsi="Maiandra GD"/>
                <w:sz w:val="20"/>
                <w:szCs w:val="20"/>
              </w:rPr>
            </w:pPr>
            <w:r w:rsidRPr="006B5AE0">
              <w:rPr>
                <w:rFonts w:ascii="Maiandra GD" w:hAnsi="Maiandra GD"/>
                <w:sz w:val="20"/>
                <w:szCs w:val="20"/>
              </w:rPr>
              <w:t xml:space="preserve">Fresh Food, Good Food </w:t>
            </w:r>
          </w:p>
          <w:p w14:paraId="663A40AA" w14:textId="77777777" w:rsidR="00144FCF" w:rsidRPr="006B5AE0" w:rsidRDefault="00144FCF" w:rsidP="0005288A">
            <w:pPr>
              <w:spacing w:after="0" w:line="240" w:lineRule="auto"/>
              <w:jc w:val="center"/>
              <w:rPr>
                <w:rFonts w:ascii="Maiandra GD" w:hAnsi="Maiandra GD"/>
                <w:b/>
                <w:sz w:val="20"/>
                <w:szCs w:val="20"/>
              </w:rPr>
            </w:pPr>
            <w:r w:rsidRPr="006B5AE0">
              <w:rPr>
                <w:rFonts w:ascii="Maiandra GD" w:hAnsi="Maiandra GD"/>
                <w:b/>
                <w:sz w:val="20"/>
                <w:szCs w:val="20"/>
              </w:rPr>
              <w:t>Interconnected World</w:t>
            </w: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0AB" w14:textId="77777777" w:rsidR="00144FCF" w:rsidRPr="006B5AE0" w:rsidRDefault="00144FCF" w:rsidP="0049044E">
            <w:pPr>
              <w:spacing w:after="0" w:line="240" w:lineRule="auto"/>
              <w:jc w:val="center"/>
              <w:rPr>
                <w:rFonts w:ascii="Maiandra GD" w:hAnsi="Maiandra GD"/>
                <w:sz w:val="20"/>
                <w:szCs w:val="20"/>
              </w:rPr>
            </w:pPr>
            <w:r w:rsidRPr="006B5AE0">
              <w:rPr>
                <w:rFonts w:ascii="Maiandra GD" w:hAnsi="Maiandra GD"/>
                <w:sz w:val="20"/>
                <w:szCs w:val="20"/>
              </w:rPr>
              <w:t xml:space="preserve">Vista </w:t>
            </w:r>
          </w:p>
          <w:p w14:paraId="663A40AC" w14:textId="77777777" w:rsidR="00144FCF" w:rsidRPr="006B5AE0" w:rsidRDefault="00144FCF" w:rsidP="0049044E">
            <w:pPr>
              <w:spacing w:after="0" w:line="240" w:lineRule="auto"/>
              <w:jc w:val="center"/>
              <w:rPr>
                <w:rFonts w:ascii="Maiandra GD" w:hAnsi="Maiandra GD"/>
                <w:sz w:val="20"/>
                <w:szCs w:val="20"/>
              </w:rPr>
            </w:pPr>
            <w:r w:rsidRPr="006B5AE0">
              <w:rPr>
                <w:rFonts w:ascii="Maiandra GD" w:hAnsi="Maiandra GD"/>
                <w:sz w:val="20"/>
                <w:szCs w:val="20"/>
              </w:rPr>
              <w:t xml:space="preserve">Animal </w:t>
            </w:r>
          </w:p>
          <w:p w14:paraId="663A40AD" w14:textId="77777777" w:rsidR="00144FCF" w:rsidRPr="006B5AE0" w:rsidRDefault="00144FCF" w:rsidP="0049044E">
            <w:pPr>
              <w:spacing w:after="0" w:line="240" w:lineRule="auto"/>
              <w:jc w:val="center"/>
              <w:rPr>
                <w:rFonts w:ascii="Maiandra GD" w:hAnsi="Maiandra GD"/>
                <w:sz w:val="20"/>
                <w:szCs w:val="20"/>
              </w:rPr>
            </w:pPr>
            <w:r w:rsidRPr="006B5AE0">
              <w:rPr>
                <w:rFonts w:ascii="Maiandra GD" w:hAnsi="Maiandra GD"/>
                <w:sz w:val="20"/>
                <w:szCs w:val="20"/>
              </w:rPr>
              <w:t xml:space="preserve">States of Matter </w:t>
            </w:r>
          </w:p>
          <w:p w14:paraId="663A40AE" w14:textId="77777777" w:rsidR="00144FCF" w:rsidRPr="006B5AE0" w:rsidRDefault="00144FCF" w:rsidP="0049044E">
            <w:pPr>
              <w:spacing w:after="0" w:line="240" w:lineRule="auto"/>
              <w:jc w:val="center"/>
              <w:rPr>
                <w:rFonts w:ascii="Maiandra GD" w:hAnsi="Maiandra GD"/>
                <w:sz w:val="20"/>
                <w:szCs w:val="20"/>
              </w:rPr>
            </w:pPr>
            <w:r w:rsidRPr="006B5AE0">
              <w:rPr>
                <w:rFonts w:ascii="Maiandra GD" w:hAnsi="Maiandra GD"/>
                <w:sz w:val="20"/>
                <w:szCs w:val="20"/>
              </w:rPr>
              <w:t>Grouping and Classifying</w:t>
            </w:r>
          </w:p>
          <w:p w14:paraId="663A40AF" w14:textId="77777777" w:rsidR="00144FCF" w:rsidRPr="006B5AE0" w:rsidRDefault="00144FCF" w:rsidP="0049044E">
            <w:pPr>
              <w:spacing w:after="0" w:line="240" w:lineRule="auto"/>
              <w:jc w:val="center"/>
              <w:rPr>
                <w:rFonts w:ascii="Maiandra GD" w:hAnsi="Maiandra GD"/>
                <w:sz w:val="20"/>
                <w:szCs w:val="20"/>
              </w:rPr>
            </w:pPr>
            <w:r w:rsidRPr="006B5AE0">
              <w:rPr>
                <w:rFonts w:ascii="Maiandra GD" w:hAnsi="Maiandra GD"/>
                <w:sz w:val="20"/>
                <w:szCs w:val="20"/>
              </w:rPr>
              <w:t xml:space="preserve"> Functional and Fancy Fabrics</w:t>
            </w: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0B0" w14:textId="77777777" w:rsidR="00144FCF" w:rsidRPr="006B5AE0" w:rsidRDefault="00144FCF" w:rsidP="00144FCF">
            <w:pPr>
              <w:spacing w:after="0" w:line="240" w:lineRule="auto"/>
              <w:jc w:val="center"/>
              <w:rPr>
                <w:rFonts w:ascii="Maiandra GD" w:hAnsi="Maiandra GD"/>
                <w:sz w:val="20"/>
                <w:szCs w:val="20"/>
              </w:rPr>
            </w:pPr>
            <w:r w:rsidRPr="006B5AE0">
              <w:rPr>
                <w:rFonts w:ascii="Maiandra GD" w:hAnsi="Maiandra GD"/>
                <w:sz w:val="20"/>
                <w:szCs w:val="20"/>
              </w:rPr>
              <w:t xml:space="preserve">Tomb Builders </w:t>
            </w:r>
          </w:p>
          <w:p w14:paraId="663A40B1" w14:textId="77777777" w:rsidR="00144FCF" w:rsidRPr="006B5AE0" w:rsidRDefault="00144FCF" w:rsidP="00144FCF">
            <w:pPr>
              <w:spacing w:after="0" w:line="240" w:lineRule="auto"/>
              <w:jc w:val="center"/>
              <w:rPr>
                <w:rFonts w:ascii="Maiandra GD" w:hAnsi="Maiandra GD"/>
                <w:sz w:val="20"/>
                <w:szCs w:val="20"/>
              </w:rPr>
            </w:pPr>
            <w:r w:rsidRPr="006B5AE0">
              <w:rPr>
                <w:rFonts w:ascii="Maiandra GD" w:hAnsi="Maiandra GD"/>
                <w:sz w:val="20"/>
                <w:szCs w:val="20"/>
              </w:rPr>
              <w:t xml:space="preserve">Electrical Circuits and Conductors </w:t>
            </w:r>
          </w:p>
          <w:p w14:paraId="663A40B2" w14:textId="77777777" w:rsidR="00144FCF" w:rsidRPr="006B5AE0" w:rsidRDefault="00144FCF" w:rsidP="00144FCF">
            <w:pPr>
              <w:spacing w:after="0" w:line="240" w:lineRule="auto"/>
              <w:jc w:val="center"/>
              <w:rPr>
                <w:rFonts w:ascii="Maiandra GD" w:hAnsi="Maiandra GD"/>
                <w:sz w:val="20"/>
                <w:szCs w:val="20"/>
              </w:rPr>
            </w:pPr>
            <w:r w:rsidRPr="006B5AE0">
              <w:rPr>
                <w:rFonts w:ascii="Maiandra GD" w:hAnsi="Maiandra GD"/>
                <w:sz w:val="20"/>
                <w:szCs w:val="20"/>
              </w:rPr>
              <w:t xml:space="preserve">Statues, Statuettes and Figurines </w:t>
            </w:r>
          </w:p>
          <w:p w14:paraId="663A40B3" w14:textId="77777777" w:rsidR="00144FCF" w:rsidRPr="006B5AE0" w:rsidRDefault="00144FCF" w:rsidP="00144FCF">
            <w:pPr>
              <w:spacing w:after="0" w:line="240" w:lineRule="auto"/>
              <w:jc w:val="center"/>
              <w:rPr>
                <w:rFonts w:ascii="Maiandra GD" w:hAnsi="Maiandra GD"/>
                <w:sz w:val="20"/>
                <w:szCs w:val="20"/>
              </w:rPr>
            </w:pPr>
            <w:r w:rsidRPr="006B5AE0">
              <w:rPr>
                <w:rFonts w:ascii="Maiandra GD" w:hAnsi="Maiandra GD"/>
                <w:sz w:val="20"/>
                <w:szCs w:val="20"/>
              </w:rPr>
              <w:t>Islamic Art</w:t>
            </w:r>
          </w:p>
        </w:tc>
      </w:tr>
      <w:tr w:rsidR="00144FCF" w:rsidRPr="0075725F" w14:paraId="663A40B9"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B5" w14:textId="77777777" w:rsidR="00144FCF" w:rsidRPr="0075725F" w:rsidRDefault="00144FCF" w:rsidP="00384378">
            <w:pPr>
              <w:spacing w:after="0" w:line="240" w:lineRule="auto"/>
              <w:jc w:val="center"/>
              <w:rPr>
                <w:rFonts w:ascii="Maiandra GD" w:eastAsia="Times New Roman" w:hAnsi="Maiandra GD" w:cs="Calibri"/>
                <w:color w:val="000000"/>
                <w:sz w:val="24"/>
                <w:szCs w:val="24"/>
                <w:lang w:eastAsia="en-GB"/>
              </w:rPr>
            </w:pPr>
            <w:r w:rsidRPr="0075725F">
              <w:rPr>
                <w:rFonts w:ascii="Maiandra GD" w:eastAsia="Times New Roman" w:hAnsi="Maiandra GD" w:cs="Calibri"/>
                <w:color w:val="000000"/>
                <w:sz w:val="24"/>
                <w:szCs w:val="24"/>
                <w:lang w:eastAsia="en-GB"/>
              </w:rPr>
              <w:t>Significant Person/ Place</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63A40B6" w14:textId="77777777" w:rsidR="00144FCF" w:rsidRPr="006B5AE0" w:rsidRDefault="00144FCF" w:rsidP="00384378">
            <w:pPr>
              <w:jc w:val="center"/>
              <w:rPr>
                <w:rFonts w:ascii="Maiandra GD" w:hAnsi="Maiandra GD"/>
                <w:sz w:val="20"/>
                <w:szCs w:val="20"/>
              </w:rPr>
            </w:pPr>
            <w:r w:rsidRPr="006B5AE0">
              <w:rPr>
                <w:rFonts w:ascii="Maiandra GD" w:hAnsi="Maiandra GD"/>
                <w:sz w:val="20"/>
                <w:szCs w:val="20"/>
              </w:rPr>
              <w:t xml:space="preserve">Athelstan </w:t>
            </w:r>
          </w:p>
        </w:tc>
        <w:tc>
          <w:tcPr>
            <w:tcW w:w="1522" w:type="pct"/>
            <w:tcBorders>
              <w:top w:val="single" w:sz="4" w:space="0" w:color="auto"/>
              <w:left w:val="single" w:sz="4" w:space="0" w:color="auto"/>
              <w:bottom w:val="single" w:sz="4" w:space="0" w:color="auto"/>
              <w:right w:val="single" w:sz="4" w:space="0" w:color="auto"/>
            </w:tcBorders>
            <w:shd w:val="clear" w:color="auto" w:fill="E7E6E6" w:themeFill="background2"/>
            <w:noWrap/>
          </w:tcPr>
          <w:p w14:paraId="663A40B7" w14:textId="77777777" w:rsidR="00144FCF" w:rsidRPr="006B5AE0" w:rsidRDefault="00144FCF" w:rsidP="00384378">
            <w:pPr>
              <w:jc w:val="center"/>
              <w:rPr>
                <w:rFonts w:ascii="Maiandra GD" w:hAnsi="Maiandra GD"/>
                <w:sz w:val="20"/>
                <w:szCs w:val="20"/>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0B8" w14:textId="77777777" w:rsidR="00144FCF" w:rsidRPr="006B5AE0" w:rsidRDefault="00144FCF" w:rsidP="00384378">
            <w:pPr>
              <w:jc w:val="center"/>
              <w:rPr>
                <w:rFonts w:ascii="Maiandra GD" w:hAnsi="Maiandra GD"/>
                <w:sz w:val="20"/>
                <w:szCs w:val="20"/>
              </w:rPr>
            </w:pPr>
            <w:r w:rsidRPr="006B5AE0">
              <w:rPr>
                <w:rFonts w:ascii="Maiandra GD" w:hAnsi="Maiandra GD"/>
                <w:sz w:val="20"/>
                <w:szCs w:val="20"/>
              </w:rPr>
              <w:t>Indus Valley</w:t>
            </w:r>
          </w:p>
        </w:tc>
      </w:tr>
      <w:tr w:rsidR="00214380" w:rsidRPr="0075725F" w14:paraId="663A40C1"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BA" w14:textId="77777777" w:rsidR="00214380" w:rsidRPr="0075725F" w:rsidRDefault="00214380" w:rsidP="00384378">
            <w:pPr>
              <w:spacing w:after="0" w:line="240" w:lineRule="auto"/>
              <w:jc w:val="center"/>
              <w:rPr>
                <w:rFonts w:ascii="Maiandra GD" w:eastAsia="Times New Roman" w:hAnsi="Maiandra GD" w:cs="Calibri"/>
                <w:color w:val="000000"/>
                <w:sz w:val="28"/>
                <w:szCs w:val="28"/>
                <w:lang w:eastAsia="en-GB"/>
              </w:rPr>
            </w:pPr>
            <w:r w:rsidRPr="0075725F">
              <w:rPr>
                <w:rFonts w:ascii="Maiandra GD" w:eastAsia="Times New Roman" w:hAnsi="Maiandra GD" w:cs="Calibri"/>
                <w:color w:val="000000"/>
                <w:sz w:val="28"/>
                <w:szCs w:val="28"/>
                <w:lang w:eastAsia="en-GB"/>
              </w:rPr>
              <w:t>Local Heritage</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63A40BB" w14:textId="77777777" w:rsidR="00214380" w:rsidRPr="006B5AE0" w:rsidRDefault="00214380" w:rsidP="000B69CB">
            <w:pPr>
              <w:jc w:val="center"/>
              <w:rPr>
                <w:rFonts w:ascii="Maiandra GD" w:hAnsi="Maiandra GD"/>
                <w:sz w:val="20"/>
                <w:szCs w:val="20"/>
              </w:rPr>
            </w:pPr>
            <w:r w:rsidRPr="006B5AE0">
              <w:rPr>
                <w:rFonts w:ascii="Maiandra GD" w:hAnsi="Maiandra GD"/>
                <w:sz w:val="20"/>
                <w:szCs w:val="20"/>
              </w:rPr>
              <w:t>Arbeia Roman Fort, South Shields</w:t>
            </w:r>
          </w:p>
          <w:p w14:paraId="663A40BC" w14:textId="77777777" w:rsidR="00214380" w:rsidRPr="006B5AE0" w:rsidRDefault="00214380" w:rsidP="000B69CB">
            <w:pPr>
              <w:jc w:val="center"/>
              <w:rPr>
                <w:rFonts w:ascii="Maiandra GD" w:hAnsi="Maiandra GD"/>
                <w:sz w:val="20"/>
                <w:szCs w:val="20"/>
              </w:rPr>
            </w:pPr>
            <w:r w:rsidRPr="006B5AE0">
              <w:rPr>
                <w:rFonts w:ascii="Maiandra GD" w:hAnsi="Maiandra GD"/>
                <w:sz w:val="20"/>
                <w:szCs w:val="20"/>
              </w:rPr>
              <w:t xml:space="preserve">Hadrian’s Wall </w:t>
            </w: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0BD" w14:textId="77777777" w:rsidR="00214380" w:rsidRPr="006B5AE0" w:rsidRDefault="00214380" w:rsidP="005572FA">
            <w:pPr>
              <w:jc w:val="center"/>
              <w:rPr>
                <w:rFonts w:ascii="Maiandra GD" w:hAnsi="Maiandra GD"/>
                <w:sz w:val="20"/>
                <w:szCs w:val="20"/>
              </w:rPr>
            </w:pPr>
            <w:r w:rsidRPr="006B5AE0">
              <w:rPr>
                <w:rFonts w:ascii="Maiandra GD" w:hAnsi="Maiandra GD"/>
                <w:sz w:val="20"/>
                <w:szCs w:val="20"/>
              </w:rPr>
              <w:t>River Tees, Stockton</w:t>
            </w:r>
          </w:p>
          <w:p w14:paraId="663A40BE" w14:textId="77777777" w:rsidR="00214380" w:rsidRPr="006B5AE0" w:rsidRDefault="00214380" w:rsidP="006C4EEF">
            <w:pPr>
              <w:jc w:val="center"/>
              <w:rPr>
                <w:rFonts w:ascii="Maiandra GD" w:hAnsi="Maiandra GD"/>
                <w:sz w:val="20"/>
                <w:szCs w:val="20"/>
              </w:rPr>
            </w:pPr>
            <w:r w:rsidRPr="006B5AE0">
              <w:rPr>
                <w:rFonts w:ascii="Maiandra GD" w:hAnsi="Maiandra GD"/>
                <w:sz w:val="20"/>
                <w:szCs w:val="20"/>
              </w:rPr>
              <w:t xml:space="preserve">Port of Middlesbrough </w:t>
            </w:r>
          </w:p>
          <w:p w14:paraId="663A40BF" w14:textId="77777777" w:rsidR="00214380" w:rsidRPr="006B5AE0" w:rsidRDefault="00560EB0" w:rsidP="006C4EEF">
            <w:pPr>
              <w:jc w:val="center"/>
              <w:rPr>
                <w:rFonts w:ascii="Maiandra GD" w:hAnsi="Maiandra GD"/>
                <w:sz w:val="20"/>
                <w:szCs w:val="20"/>
              </w:rPr>
            </w:pPr>
            <w:r w:rsidRPr="006B5AE0">
              <w:rPr>
                <w:rFonts w:ascii="Maiandra GD" w:hAnsi="Maiandra GD"/>
                <w:sz w:val="20"/>
                <w:szCs w:val="20"/>
              </w:rPr>
              <w:t xml:space="preserve">High Force Waterfall </w:t>
            </w:r>
            <w:r w:rsidR="00214380" w:rsidRPr="006B5AE0">
              <w:rPr>
                <w:rFonts w:ascii="Maiandra GD" w:hAnsi="Maiandra GD"/>
                <w:sz w:val="20"/>
                <w:szCs w:val="20"/>
              </w:rPr>
              <w:t xml:space="preserve"> </w:t>
            </w:r>
          </w:p>
        </w:tc>
        <w:tc>
          <w:tcPr>
            <w:tcW w:w="1499" w:type="pct"/>
            <w:tcBorders>
              <w:top w:val="single" w:sz="4" w:space="0" w:color="auto"/>
              <w:left w:val="single" w:sz="4" w:space="0" w:color="auto"/>
              <w:bottom w:val="single" w:sz="4" w:space="0" w:color="auto"/>
              <w:right w:val="single" w:sz="4" w:space="0" w:color="auto"/>
            </w:tcBorders>
            <w:shd w:val="clear" w:color="auto" w:fill="FFFFFF" w:themeFill="background1"/>
            <w:noWrap/>
          </w:tcPr>
          <w:p w14:paraId="663A40C0" w14:textId="77777777" w:rsidR="00214380" w:rsidRPr="006B5AE0" w:rsidRDefault="00FA2244" w:rsidP="00384378">
            <w:pPr>
              <w:jc w:val="center"/>
              <w:rPr>
                <w:rFonts w:ascii="Maiandra GD" w:hAnsi="Maiandra GD"/>
                <w:sz w:val="20"/>
                <w:szCs w:val="20"/>
              </w:rPr>
            </w:pPr>
            <w:r w:rsidRPr="006B5AE0">
              <w:rPr>
                <w:rFonts w:ascii="Maiandra GD" w:hAnsi="Maiandra GD"/>
                <w:sz w:val="20"/>
                <w:szCs w:val="20"/>
              </w:rPr>
              <w:t>Yorkshire Museum</w:t>
            </w:r>
          </w:p>
        </w:tc>
      </w:tr>
      <w:tr w:rsidR="00214380" w:rsidRPr="0075725F" w14:paraId="663A40D0" w14:textId="77777777" w:rsidTr="000757FE">
        <w:trPr>
          <w:trHeight w:val="2967"/>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C2" w14:textId="77777777" w:rsidR="00214380" w:rsidRPr="0075725F" w:rsidRDefault="0021438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t>Y3</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771F6414" w14:textId="77777777" w:rsidR="006763B0" w:rsidRPr="006B5AE0" w:rsidRDefault="006763B0" w:rsidP="006763B0">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The four intercardinal points on a compass are north-east, south-east, south-west and north-west.</w:t>
            </w:r>
          </w:p>
          <w:p w14:paraId="1DF27236" w14:textId="77777777" w:rsidR="00214380" w:rsidRPr="006B5AE0" w:rsidRDefault="00214380" w:rsidP="006763B0">
            <w:pPr>
              <w:spacing w:after="0" w:line="240" w:lineRule="auto"/>
              <w:rPr>
                <w:rFonts w:ascii="Maiandra GD" w:eastAsia="Times New Roman" w:hAnsi="Maiandra GD" w:cs="Calibri"/>
                <w:bCs/>
                <w:color w:val="000000"/>
                <w:sz w:val="20"/>
                <w:szCs w:val="20"/>
                <w:lang w:eastAsia="en-GB"/>
              </w:rPr>
            </w:pPr>
          </w:p>
          <w:p w14:paraId="5F985C18" w14:textId="77777777" w:rsidR="006763B0" w:rsidRPr="006B5AE0" w:rsidRDefault="006763B0" w:rsidP="006763B0">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Use the eight points of a compass to locate a geographical feature or place on a map.</w:t>
            </w:r>
          </w:p>
          <w:p w14:paraId="20EF9369" w14:textId="77777777" w:rsidR="006763B0" w:rsidRPr="006B5AE0" w:rsidRDefault="006763B0" w:rsidP="006763B0">
            <w:pPr>
              <w:spacing w:after="0" w:line="240" w:lineRule="auto"/>
              <w:rPr>
                <w:rFonts w:ascii="Maiandra GD" w:eastAsia="Times New Roman" w:hAnsi="Maiandra GD" w:cs="Calibri"/>
                <w:bCs/>
                <w:color w:val="000000"/>
                <w:sz w:val="20"/>
                <w:szCs w:val="20"/>
                <w:lang w:eastAsia="en-GB"/>
              </w:rPr>
            </w:pPr>
          </w:p>
          <w:p w14:paraId="1D387EAA" w14:textId="77777777" w:rsidR="00F84C42" w:rsidRPr="006B5AE0" w:rsidRDefault="00F84C42" w:rsidP="00F84C42">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A four-figure grid reference contains four numbers. The first two numbers are called the easting and are found along the top and bottom of a map. The second two numbers are called the northing and are found up both sides of a map.</w:t>
            </w:r>
          </w:p>
          <w:p w14:paraId="472270E7" w14:textId="77777777" w:rsidR="00F84C42" w:rsidRPr="006B5AE0" w:rsidRDefault="00F84C42" w:rsidP="006763B0">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br/>
              <w:t>Use four-figure grid references to describe the location of objects and places on a simple map.</w:t>
            </w:r>
          </w:p>
          <w:p w14:paraId="7CA27214" w14:textId="77777777" w:rsidR="00F9012F" w:rsidRPr="006B5AE0" w:rsidRDefault="00F9012F" w:rsidP="006763B0">
            <w:pPr>
              <w:spacing w:after="0" w:line="240" w:lineRule="auto"/>
              <w:rPr>
                <w:rFonts w:ascii="Maiandra GD" w:eastAsia="Times New Roman" w:hAnsi="Maiandra GD" w:cs="Calibri"/>
                <w:bCs/>
                <w:color w:val="000000"/>
                <w:sz w:val="20"/>
                <w:szCs w:val="20"/>
                <w:lang w:eastAsia="en-GB"/>
              </w:rPr>
            </w:pPr>
          </w:p>
          <w:p w14:paraId="15E1707B" w14:textId="09249886" w:rsidR="00056E6F" w:rsidRPr="006B5AE0" w:rsidRDefault="00056E6F" w:rsidP="00056E6F">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Latitude is a coordinate that specifies the north or south position of a point on the surface of the Earth. Latitude is given as an angle that ranges from -</w:t>
            </w:r>
            <w:r w:rsidRPr="006B5AE0">
              <w:rPr>
                <w:rFonts w:ascii="Maiandra GD" w:eastAsia="Times New Roman" w:hAnsi="Maiandra GD" w:cs="Calibri"/>
                <w:b/>
                <w:bCs/>
                <w:color w:val="000000"/>
                <w:sz w:val="20"/>
                <w:szCs w:val="20"/>
                <w:lang w:eastAsia="en-GB"/>
              </w:rPr>
              <w:lastRenderedPageBreak/>
              <w:t>90° at the south pole to 90° at the north pole, with 0° at the equator. Longitude is the distance east or west of the Prime Meridian.</w:t>
            </w:r>
          </w:p>
          <w:p w14:paraId="5ABA6E1F" w14:textId="77777777" w:rsidR="00E95C9D" w:rsidRPr="006B5AE0" w:rsidRDefault="00E95C9D" w:rsidP="006763B0">
            <w:pPr>
              <w:spacing w:after="0" w:line="240" w:lineRule="auto"/>
              <w:rPr>
                <w:rFonts w:ascii="Maiandra GD" w:eastAsia="Times New Roman" w:hAnsi="Maiandra GD" w:cs="Calibri"/>
                <w:b/>
                <w:bCs/>
                <w:color w:val="000000"/>
                <w:sz w:val="20"/>
                <w:szCs w:val="20"/>
                <w:lang w:eastAsia="en-GB"/>
              </w:rPr>
            </w:pPr>
          </w:p>
          <w:p w14:paraId="41B64750" w14:textId="77777777" w:rsidR="00056E6F" w:rsidRPr="006B5AE0" w:rsidRDefault="00056E6F" w:rsidP="00056E6F">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Locate significant places using latitude and longitude.</w:t>
            </w:r>
          </w:p>
          <w:p w14:paraId="1371AD69" w14:textId="77777777" w:rsidR="00E95C9D" w:rsidRPr="006B5AE0" w:rsidRDefault="00E95C9D" w:rsidP="006763B0">
            <w:pPr>
              <w:spacing w:after="0" w:line="240" w:lineRule="auto"/>
              <w:rPr>
                <w:rFonts w:ascii="Maiandra GD" w:eastAsia="Times New Roman" w:hAnsi="Maiandra GD" w:cs="Calibri"/>
                <w:b/>
                <w:bCs/>
                <w:color w:val="000000"/>
                <w:sz w:val="20"/>
                <w:szCs w:val="20"/>
                <w:lang w:eastAsia="en-GB"/>
              </w:rPr>
            </w:pPr>
          </w:p>
          <w:p w14:paraId="2EFEC3E3" w14:textId="77777777" w:rsidR="0002446D" w:rsidRPr="006B5AE0" w:rsidRDefault="0002446D" w:rsidP="0002446D">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The North American continent, South American continent include different countries. Major cities in North America include Washington and New York in the United States of America and Toronto in Canada. Major cities in central America include San José in Costa Rica, San Salvador in El Salvador and Managua in Nicaragua. Major cities in South America include Sao Paulo in Brazil, Buenos Aires in Argentina, Bogota in Colombia and Lima in Peru.</w:t>
            </w:r>
          </w:p>
          <w:p w14:paraId="7EADA3C4" w14:textId="77777777" w:rsidR="0002446D" w:rsidRPr="006B5AE0" w:rsidRDefault="0002446D" w:rsidP="0002446D">
            <w:pPr>
              <w:spacing w:after="0" w:line="240" w:lineRule="auto"/>
              <w:rPr>
                <w:rFonts w:ascii="Maiandra GD" w:eastAsia="Times New Roman" w:hAnsi="Maiandra GD" w:cs="Calibri"/>
                <w:b/>
                <w:bCs/>
                <w:color w:val="000000"/>
                <w:sz w:val="20"/>
                <w:szCs w:val="20"/>
                <w:lang w:eastAsia="en-GB"/>
              </w:rPr>
            </w:pPr>
          </w:p>
          <w:p w14:paraId="6670A145" w14:textId="696E0BFE" w:rsidR="0002446D" w:rsidRPr="006B5AE0" w:rsidRDefault="0002446D" w:rsidP="0002446D">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Locate some of the countries and major cities of North, Central and South America on a world map, atlas or globe.</w:t>
            </w:r>
          </w:p>
          <w:p w14:paraId="3DCF02F7" w14:textId="0A2AD065" w:rsidR="00CB2F4F" w:rsidRPr="006B5AE0" w:rsidRDefault="00CB2F4F" w:rsidP="0002446D">
            <w:pPr>
              <w:spacing w:after="0" w:line="240" w:lineRule="auto"/>
              <w:rPr>
                <w:rFonts w:ascii="Maiandra GD" w:eastAsia="Times New Roman" w:hAnsi="Maiandra GD" w:cs="Calibri"/>
                <w:bCs/>
                <w:color w:val="000000"/>
                <w:sz w:val="20"/>
                <w:szCs w:val="20"/>
                <w:lang w:eastAsia="en-GB"/>
              </w:rPr>
            </w:pPr>
          </w:p>
          <w:p w14:paraId="6FC865F7" w14:textId="77777777" w:rsidR="0042241E" w:rsidRPr="006B5AE0" w:rsidRDefault="0042241E" w:rsidP="0042241E">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Countries in the continents of North and South America have contrasting climates, which means that the typical weather conditions can be very different.</w:t>
            </w:r>
          </w:p>
          <w:p w14:paraId="75FCACEA" w14:textId="77777777" w:rsidR="0042241E" w:rsidRPr="006B5AE0" w:rsidRDefault="0042241E" w:rsidP="0042241E">
            <w:pPr>
              <w:spacing w:after="0" w:line="240" w:lineRule="auto"/>
              <w:rPr>
                <w:rFonts w:ascii="Maiandra GD" w:eastAsia="Times New Roman" w:hAnsi="Maiandra GD" w:cs="Calibri"/>
                <w:b/>
                <w:bCs/>
                <w:color w:val="000000"/>
                <w:sz w:val="20"/>
                <w:szCs w:val="20"/>
                <w:lang w:eastAsia="en-GB"/>
              </w:rPr>
            </w:pPr>
          </w:p>
          <w:p w14:paraId="79827455" w14:textId="1BC993DB" w:rsidR="0042241E" w:rsidRPr="006B5AE0" w:rsidRDefault="0042241E" w:rsidP="0042241E">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Begin to explain climatic variations of a country or continent.</w:t>
            </w:r>
          </w:p>
          <w:p w14:paraId="1CB5CD4D" w14:textId="77777777" w:rsidR="0042241E" w:rsidRPr="006B5AE0" w:rsidRDefault="0042241E" w:rsidP="0042241E">
            <w:pPr>
              <w:spacing w:after="0" w:line="240" w:lineRule="auto"/>
              <w:rPr>
                <w:rFonts w:ascii="Maiandra GD" w:eastAsia="Times New Roman" w:hAnsi="Maiandra GD" w:cs="Calibri"/>
                <w:bCs/>
                <w:color w:val="000000"/>
                <w:sz w:val="20"/>
                <w:szCs w:val="20"/>
                <w:lang w:eastAsia="en-GB"/>
              </w:rPr>
            </w:pPr>
          </w:p>
          <w:p w14:paraId="5F95FFF2" w14:textId="77777777" w:rsidR="00C238F0" w:rsidRPr="006B5AE0" w:rsidRDefault="00C238F0" w:rsidP="00C238F0">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Significant mountain ranges of the UK include the Grampian Mountains, Snowdonia and the Pennines. Significant rivers of the UK include the River Tay, the River Trent and the River Wye.</w:t>
            </w:r>
          </w:p>
          <w:p w14:paraId="1888C3D4" w14:textId="77777777" w:rsidR="00C238F0" w:rsidRPr="006B5AE0" w:rsidRDefault="00C238F0" w:rsidP="00C238F0">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lastRenderedPageBreak/>
              <w:t>Significant forests of the UK include the New Forest and Portglenone Forest.</w:t>
            </w:r>
          </w:p>
          <w:p w14:paraId="51CD587B" w14:textId="77777777" w:rsidR="00C238F0" w:rsidRPr="006B5AE0" w:rsidRDefault="00C238F0" w:rsidP="00C238F0">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Islands of the United Kingdom include Lindisfarne and Orkney Islands.</w:t>
            </w:r>
          </w:p>
          <w:p w14:paraId="4DC856ED" w14:textId="77777777" w:rsidR="00C238F0" w:rsidRPr="006B5AE0" w:rsidRDefault="00C238F0" w:rsidP="00C238F0">
            <w:pPr>
              <w:spacing w:after="0" w:line="240" w:lineRule="auto"/>
              <w:rPr>
                <w:rFonts w:ascii="Maiandra GD" w:eastAsia="Times New Roman" w:hAnsi="Maiandra GD" w:cs="Calibri"/>
                <w:bCs/>
                <w:color w:val="000000"/>
                <w:sz w:val="20"/>
                <w:szCs w:val="20"/>
                <w:lang w:eastAsia="en-GB"/>
              </w:rPr>
            </w:pPr>
          </w:p>
          <w:p w14:paraId="19BB9FB0" w14:textId="6BDD6D7A" w:rsidR="00C238F0" w:rsidRPr="006B5AE0" w:rsidRDefault="00C238F0" w:rsidP="00C238F0">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Create a study of geographical features including hills, mountains, coasts and rivers of the UK.</w:t>
            </w:r>
          </w:p>
          <w:p w14:paraId="278977B4" w14:textId="2180E127" w:rsidR="00CB2F4F" w:rsidRPr="006B5AE0" w:rsidRDefault="00CB2F4F" w:rsidP="0002446D">
            <w:pPr>
              <w:spacing w:after="0" w:line="240" w:lineRule="auto"/>
              <w:rPr>
                <w:rFonts w:ascii="Maiandra GD" w:eastAsia="Times New Roman" w:hAnsi="Maiandra GD" w:cs="Calibri"/>
                <w:bCs/>
                <w:color w:val="000000"/>
                <w:sz w:val="20"/>
                <w:szCs w:val="20"/>
                <w:lang w:eastAsia="en-GB"/>
              </w:rPr>
            </w:pPr>
          </w:p>
          <w:p w14:paraId="5DE9C1E5" w14:textId="77777777" w:rsidR="0044515D" w:rsidRPr="006B5AE0" w:rsidRDefault="0044515D" w:rsidP="0044515D">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People can reduce their carbon footprint by driving less, eating less meat, flying less and wasting less food and products.</w:t>
            </w:r>
          </w:p>
          <w:p w14:paraId="6E95A1DC" w14:textId="77777777" w:rsidR="0044515D" w:rsidRPr="006B5AE0" w:rsidRDefault="0044515D" w:rsidP="0044515D">
            <w:pPr>
              <w:spacing w:after="0" w:line="240" w:lineRule="auto"/>
              <w:rPr>
                <w:rFonts w:ascii="Maiandra GD" w:eastAsia="Times New Roman" w:hAnsi="Maiandra GD" w:cs="Calibri"/>
                <w:bCs/>
                <w:color w:val="000000"/>
                <w:sz w:val="20"/>
                <w:szCs w:val="20"/>
                <w:lang w:eastAsia="en-GB"/>
              </w:rPr>
            </w:pPr>
          </w:p>
          <w:p w14:paraId="1487E286" w14:textId="78A860C7" w:rsidR="0044515D" w:rsidRPr="006B5AE0" w:rsidRDefault="0044515D" w:rsidP="0044515D">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Describe the meaning of the term ‘carbon footprint’ and explain some of the ways this can be reduced to protect the environment.</w:t>
            </w:r>
          </w:p>
          <w:p w14:paraId="60F5ECE1" w14:textId="224976CF" w:rsidR="00CB2F4F" w:rsidRPr="006B5AE0" w:rsidRDefault="00CB2F4F" w:rsidP="0002446D">
            <w:pPr>
              <w:spacing w:after="0" w:line="240" w:lineRule="auto"/>
              <w:rPr>
                <w:rFonts w:ascii="Maiandra GD" w:eastAsia="Times New Roman" w:hAnsi="Maiandra GD" w:cs="Calibri"/>
                <w:bCs/>
                <w:color w:val="000000"/>
                <w:sz w:val="20"/>
                <w:szCs w:val="20"/>
                <w:lang w:eastAsia="en-GB"/>
              </w:rPr>
            </w:pPr>
          </w:p>
          <w:p w14:paraId="0035B25C" w14:textId="77777777" w:rsidR="00DE1FC8" w:rsidRPr="006B5AE0" w:rsidRDefault="00DE1FC8" w:rsidP="00DE1FC8">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Britain's railway network links major towns and cities across Britain and are sometimes linked to ferry interchanges and airports.</w:t>
            </w:r>
          </w:p>
          <w:p w14:paraId="2708131E" w14:textId="77777777" w:rsidR="00DE1FC8" w:rsidRPr="006B5AE0" w:rsidRDefault="00DE1FC8" w:rsidP="00DE1FC8">
            <w:pPr>
              <w:spacing w:after="0" w:line="240" w:lineRule="auto"/>
              <w:rPr>
                <w:rFonts w:ascii="Maiandra GD" w:eastAsia="Times New Roman" w:hAnsi="Maiandra GD" w:cs="Calibri"/>
                <w:bCs/>
                <w:color w:val="000000"/>
                <w:sz w:val="20"/>
                <w:szCs w:val="20"/>
                <w:lang w:eastAsia="en-GB"/>
              </w:rPr>
            </w:pPr>
          </w:p>
          <w:p w14:paraId="7BD2395E" w14:textId="528FE440" w:rsidR="00DE1FC8" w:rsidRPr="006B5AE0" w:rsidRDefault="00DE1FC8" w:rsidP="00DE1FC8">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Begin to describe a range of human features and their location and explain how they are interconnected.</w:t>
            </w:r>
          </w:p>
          <w:p w14:paraId="775FB34B" w14:textId="72B5152A" w:rsidR="00CB2F4F" w:rsidRPr="006B5AE0" w:rsidRDefault="00CB2F4F" w:rsidP="0002446D">
            <w:pPr>
              <w:spacing w:after="0" w:line="240" w:lineRule="auto"/>
              <w:rPr>
                <w:rFonts w:ascii="Maiandra GD" w:eastAsia="Times New Roman" w:hAnsi="Maiandra GD" w:cs="Calibri"/>
                <w:bCs/>
                <w:color w:val="000000"/>
                <w:sz w:val="20"/>
                <w:szCs w:val="20"/>
                <w:lang w:eastAsia="en-GB"/>
              </w:rPr>
            </w:pPr>
          </w:p>
          <w:p w14:paraId="06595D37" w14:textId="3334A127" w:rsidR="00E439C6" w:rsidRPr="006B5AE0" w:rsidRDefault="00E439C6" w:rsidP="00E439C6">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A canal is a managed waterway. In Britain, canals were built during the Industrial revolution</w:t>
            </w:r>
            <w:r w:rsidR="00FA0428">
              <w:rPr>
                <w:rFonts w:ascii="Maiandra GD" w:eastAsia="Times New Roman" w:hAnsi="Maiandra GD" w:cs="Calibri"/>
                <w:b/>
                <w:bCs/>
                <w:color w:val="000000"/>
                <w:sz w:val="20"/>
                <w:szCs w:val="20"/>
                <w:lang w:eastAsia="en-GB"/>
              </w:rPr>
              <w:t xml:space="preserve"> </w:t>
            </w:r>
            <w:r w:rsidRPr="006B5AE0">
              <w:rPr>
                <w:rFonts w:ascii="Maiandra GD" w:eastAsia="Times New Roman" w:hAnsi="Maiandra GD" w:cs="Calibri"/>
                <w:b/>
                <w:bCs/>
                <w:color w:val="000000"/>
                <w:sz w:val="20"/>
                <w:szCs w:val="20"/>
                <w:lang w:eastAsia="en-GB"/>
              </w:rPr>
              <w:t>to transport raw goods. The use of canals declined as railways and roads were developed. Today, canals are mostly used for recreation and leisure.</w:t>
            </w:r>
          </w:p>
          <w:p w14:paraId="2D59B390" w14:textId="77777777" w:rsidR="00E439C6" w:rsidRPr="006B5AE0" w:rsidRDefault="00E439C6" w:rsidP="00E439C6">
            <w:pPr>
              <w:spacing w:after="0" w:line="240" w:lineRule="auto"/>
              <w:rPr>
                <w:rFonts w:ascii="Maiandra GD" w:eastAsia="Times New Roman" w:hAnsi="Maiandra GD" w:cs="Calibri"/>
                <w:bCs/>
                <w:color w:val="000000"/>
                <w:sz w:val="20"/>
                <w:szCs w:val="20"/>
                <w:lang w:eastAsia="en-GB"/>
              </w:rPr>
            </w:pPr>
          </w:p>
          <w:p w14:paraId="654A7812" w14:textId="428922F1" w:rsidR="00E439C6" w:rsidRPr="006B5AE0" w:rsidRDefault="00E439C6" w:rsidP="00E439C6">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Begin to explain ways that settlements, land use or water systems are used in the UK and other parts of the world.</w:t>
            </w:r>
          </w:p>
          <w:p w14:paraId="27F9DDED" w14:textId="77777777" w:rsidR="00CB2F4F" w:rsidRPr="006B5AE0" w:rsidRDefault="00CB2F4F" w:rsidP="0002446D">
            <w:pPr>
              <w:spacing w:after="0" w:line="240" w:lineRule="auto"/>
              <w:rPr>
                <w:rFonts w:ascii="Maiandra GD" w:eastAsia="Times New Roman" w:hAnsi="Maiandra GD" w:cs="Calibri"/>
                <w:bCs/>
                <w:color w:val="000000"/>
                <w:sz w:val="20"/>
                <w:szCs w:val="20"/>
                <w:lang w:eastAsia="en-GB"/>
              </w:rPr>
            </w:pPr>
          </w:p>
          <w:p w14:paraId="663A40C4" w14:textId="1399EEFA" w:rsidR="00056E6F" w:rsidRPr="006B5AE0" w:rsidRDefault="00056E6F" w:rsidP="0002446D">
            <w:pPr>
              <w:spacing w:after="0" w:line="240" w:lineRule="auto"/>
              <w:rPr>
                <w:rFonts w:ascii="Maiandra GD" w:eastAsia="Times New Roman" w:hAnsi="Maiandra GD" w:cs="Calibri"/>
                <w:b/>
                <w:bCs/>
                <w:color w:val="000000"/>
                <w:sz w:val="20"/>
                <w:szCs w:val="20"/>
                <w:lang w:eastAsia="en-GB"/>
              </w:rPr>
            </w:pP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79FF1C55" w14:textId="77777777" w:rsidR="000D3DB1" w:rsidRPr="006B5AE0" w:rsidRDefault="000D3DB1" w:rsidP="000D3DB1">
            <w:pPr>
              <w:spacing w:after="0" w:line="240" w:lineRule="auto"/>
              <w:rPr>
                <w:rFonts w:ascii="Maiandra GD" w:hAnsi="Maiandra GD"/>
                <w:b/>
                <w:sz w:val="20"/>
                <w:szCs w:val="20"/>
              </w:rPr>
            </w:pPr>
            <w:r w:rsidRPr="006B5AE0">
              <w:rPr>
                <w:rFonts w:ascii="Maiandra GD" w:hAnsi="Maiandra GD"/>
                <w:b/>
                <w:sz w:val="20"/>
                <w:szCs w:val="20"/>
              </w:rPr>
              <w:lastRenderedPageBreak/>
              <w:t>A river is a body of water that flows downhill, usually to the sea. The place where a river starts is called the source. Tributaries are small rivers or streams that flow into larger rivers or lakes. The place where a river flows into the sea is called the mouth.</w:t>
            </w:r>
          </w:p>
          <w:p w14:paraId="4AEED8E5" w14:textId="77777777" w:rsidR="000D3DB1" w:rsidRPr="006B5AE0" w:rsidRDefault="000D3DB1" w:rsidP="000D3DB1">
            <w:pPr>
              <w:spacing w:after="0" w:line="240" w:lineRule="auto"/>
              <w:rPr>
                <w:rFonts w:ascii="Maiandra GD" w:hAnsi="Maiandra GD"/>
                <w:sz w:val="20"/>
                <w:szCs w:val="20"/>
              </w:rPr>
            </w:pPr>
          </w:p>
          <w:p w14:paraId="4803B84F" w14:textId="728466EB" w:rsidR="000D3DB1" w:rsidRPr="006B5AE0" w:rsidRDefault="000D3DB1" w:rsidP="000D3DB1">
            <w:pPr>
              <w:spacing w:after="0" w:line="240" w:lineRule="auto"/>
              <w:rPr>
                <w:rFonts w:ascii="Maiandra GD" w:hAnsi="Maiandra GD"/>
                <w:sz w:val="20"/>
                <w:szCs w:val="20"/>
              </w:rPr>
            </w:pPr>
            <w:r w:rsidRPr="006B5AE0">
              <w:rPr>
                <w:rFonts w:ascii="Maiandra GD" w:hAnsi="Maiandra GD"/>
                <w:sz w:val="20"/>
                <w:szCs w:val="20"/>
              </w:rPr>
              <w:t>Begin to describe and compare aspects of physical features.</w:t>
            </w:r>
          </w:p>
          <w:p w14:paraId="5C6D3DDB" w14:textId="77777777" w:rsidR="00007E69" w:rsidRPr="006B5AE0" w:rsidRDefault="00007E69" w:rsidP="000D3DB1">
            <w:pPr>
              <w:spacing w:after="0" w:line="240" w:lineRule="auto"/>
              <w:rPr>
                <w:rFonts w:ascii="Maiandra GD" w:hAnsi="Maiandra GD"/>
                <w:sz w:val="20"/>
                <w:szCs w:val="20"/>
              </w:rPr>
            </w:pPr>
          </w:p>
          <w:p w14:paraId="3FD3AFE7" w14:textId="77777777" w:rsidR="00007E69" w:rsidRPr="006B5AE0" w:rsidRDefault="00007E69" w:rsidP="00007E69">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A four-figure grid reference contains four numbers. The first two numbers are called the easting and are found along the top and bottom of a map. The second two numbers are called the northing and are found up both sides of a map.</w:t>
            </w:r>
          </w:p>
          <w:p w14:paraId="3710025E" w14:textId="44E84B10" w:rsidR="00007E69" w:rsidRPr="006B5AE0" w:rsidRDefault="00007E69" w:rsidP="00007E69">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br/>
              <w:t>Use four-figure grid references to describe the location of objects and places on a simple map.</w:t>
            </w:r>
          </w:p>
          <w:p w14:paraId="1E9487B8" w14:textId="77777777" w:rsidR="00992296" w:rsidRPr="006B5AE0" w:rsidRDefault="00992296" w:rsidP="00007E69">
            <w:pPr>
              <w:spacing w:after="0" w:line="240" w:lineRule="auto"/>
              <w:rPr>
                <w:rFonts w:ascii="Maiandra GD" w:eastAsia="Times New Roman" w:hAnsi="Maiandra GD" w:cs="Calibri"/>
                <w:bCs/>
                <w:color w:val="000000"/>
                <w:sz w:val="20"/>
                <w:szCs w:val="20"/>
                <w:lang w:eastAsia="en-GB"/>
              </w:rPr>
            </w:pPr>
          </w:p>
          <w:p w14:paraId="2D553D74" w14:textId="77777777" w:rsidR="00007E69" w:rsidRPr="006B5AE0" w:rsidRDefault="00007E69" w:rsidP="00007E69">
            <w:pPr>
              <w:spacing w:after="0" w:line="240" w:lineRule="auto"/>
              <w:rPr>
                <w:rFonts w:ascii="Maiandra GD" w:hAnsi="Maiandra GD"/>
                <w:b/>
                <w:sz w:val="20"/>
                <w:szCs w:val="20"/>
              </w:rPr>
            </w:pPr>
            <w:r w:rsidRPr="006B5AE0">
              <w:rPr>
                <w:rFonts w:ascii="Maiandra GD" w:hAnsi="Maiandra GD"/>
                <w:b/>
                <w:sz w:val="20"/>
                <w:szCs w:val="20"/>
              </w:rPr>
              <w:t xml:space="preserve">Rivers, seas and oceans can transform a landscape through erosion, deposition and transportation. Rivers transport materials in four ways. Solution is when minerals are dissolved and carried in the water. Suspension is when fine, light material is </w:t>
            </w:r>
            <w:r w:rsidRPr="006B5AE0">
              <w:rPr>
                <w:rFonts w:ascii="Maiandra GD" w:hAnsi="Maiandra GD"/>
                <w:b/>
                <w:sz w:val="20"/>
                <w:szCs w:val="20"/>
              </w:rPr>
              <w:lastRenderedPageBreak/>
              <w:t>carried. Saltation is when small pebbles and stones are carried along the riverbed. Traction is when large boulders and rocks are rolled along the riverbed.</w:t>
            </w:r>
          </w:p>
          <w:p w14:paraId="3A23667B" w14:textId="77777777" w:rsidR="00007E69" w:rsidRPr="006B5AE0" w:rsidRDefault="00007E69" w:rsidP="00007E69">
            <w:pPr>
              <w:spacing w:after="0" w:line="240" w:lineRule="auto"/>
              <w:rPr>
                <w:rFonts w:ascii="Maiandra GD" w:hAnsi="Maiandra GD"/>
                <w:sz w:val="20"/>
                <w:szCs w:val="20"/>
              </w:rPr>
            </w:pPr>
          </w:p>
          <w:p w14:paraId="7B1F4044" w14:textId="2AEF87E0" w:rsidR="00007E69" w:rsidRPr="006B5AE0" w:rsidRDefault="00007E69" w:rsidP="00007E69">
            <w:pPr>
              <w:spacing w:after="0" w:line="240" w:lineRule="auto"/>
              <w:rPr>
                <w:rFonts w:ascii="Maiandra GD" w:hAnsi="Maiandra GD"/>
                <w:sz w:val="20"/>
                <w:szCs w:val="20"/>
              </w:rPr>
            </w:pPr>
            <w:r w:rsidRPr="006B5AE0">
              <w:rPr>
                <w:rFonts w:ascii="Maiandra GD" w:hAnsi="Maiandra GD"/>
                <w:sz w:val="20"/>
                <w:szCs w:val="20"/>
              </w:rPr>
              <w:t>Begin to explain how the physical processes of a river, sea or ocean have changed a landscape over time.</w:t>
            </w:r>
            <w:r w:rsidRPr="006B5AE0">
              <w:rPr>
                <w:rFonts w:ascii="Verdana" w:eastAsia="Times New Roman" w:hAnsi="Verdana" w:cs="Times New Roman"/>
                <w:color w:val="303030"/>
                <w:sz w:val="20"/>
                <w:szCs w:val="20"/>
                <w:lang w:eastAsia="en-GB"/>
              </w:rPr>
              <w:t xml:space="preserve"> </w:t>
            </w:r>
            <w:r w:rsidRPr="006B5AE0">
              <w:rPr>
                <w:rFonts w:ascii="Maiandra GD" w:hAnsi="Maiandra GD"/>
                <w:sz w:val="20"/>
                <w:szCs w:val="20"/>
              </w:rPr>
              <w:t>Describe and explain the transportation of materials by rivers.</w:t>
            </w:r>
          </w:p>
          <w:p w14:paraId="0839BDC0" w14:textId="06A21C14" w:rsidR="00A20552" w:rsidRPr="006B5AE0" w:rsidRDefault="00A20552" w:rsidP="00A20552">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b/>
                <w:sz w:val="20"/>
                <w:szCs w:val="20"/>
              </w:rPr>
              <w:t>Significant world rivers include the Mississippi, Nile, Thames, Amazon, Volga, Zambezi, Mekong, Ganges, Danube and Yangtze</w:t>
            </w:r>
            <w:r w:rsidRPr="006B5AE0">
              <w:rPr>
                <w:rFonts w:ascii="Maiandra GD" w:hAnsi="Maiandra GD"/>
                <w:sz w:val="20"/>
                <w:szCs w:val="20"/>
              </w:rPr>
              <w:t>.</w:t>
            </w:r>
          </w:p>
          <w:p w14:paraId="2A311B7C" w14:textId="35ED3762" w:rsidR="00A20552" w:rsidRPr="006B5AE0" w:rsidRDefault="003263E9" w:rsidP="00A20552">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To</w:t>
            </w:r>
            <w:r w:rsidR="00A20552" w:rsidRPr="006B5AE0">
              <w:rPr>
                <w:rFonts w:ascii="Maiandra GD" w:hAnsi="Maiandra GD"/>
                <w:sz w:val="20"/>
                <w:szCs w:val="20"/>
              </w:rPr>
              <w:t xml:space="preserve"> name, locate and explain the importance of </w:t>
            </w:r>
            <w:r w:rsidRPr="006B5AE0">
              <w:rPr>
                <w:rFonts w:ascii="Maiandra GD" w:hAnsi="Maiandra GD"/>
                <w:sz w:val="20"/>
                <w:szCs w:val="20"/>
              </w:rPr>
              <w:t xml:space="preserve">some </w:t>
            </w:r>
            <w:r w:rsidR="00A20552" w:rsidRPr="006B5AE0">
              <w:rPr>
                <w:rFonts w:ascii="Maiandra GD" w:hAnsi="Maiandra GD"/>
                <w:sz w:val="20"/>
                <w:szCs w:val="20"/>
              </w:rPr>
              <w:t>significant mountains or rivers.</w:t>
            </w:r>
          </w:p>
          <w:p w14:paraId="2A8A9881" w14:textId="30CA5BE3" w:rsidR="002714F3" w:rsidRPr="006B5AE0" w:rsidRDefault="002714F3" w:rsidP="002714F3">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t>A river is a natural flowing watercourse. A river can be used by humans for farming, leisure and transport.</w:t>
            </w:r>
          </w:p>
          <w:p w14:paraId="22095818" w14:textId="29186712" w:rsidR="002714F3" w:rsidRPr="006B5AE0" w:rsidRDefault="002714F3" w:rsidP="002714F3">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Begin to explain ways that settlements, land use or water systems are used in the UK and other parts of the world.</w:t>
            </w:r>
          </w:p>
          <w:p w14:paraId="00C230A4" w14:textId="64C748C8" w:rsidR="00180AF4" w:rsidRPr="006B5AE0" w:rsidRDefault="00180AF4" w:rsidP="00180AF4">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t>A mountain is a natural elevation of the Earth's surface, rising to a summit. Mountains have an elevation greater than that of a hill, usually greater than 610m.</w:t>
            </w:r>
          </w:p>
          <w:p w14:paraId="34D0B8A1" w14:textId="65DB8C3F" w:rsidR="00180AF4" w:rsidRPr="006B5AE0" w:rsidRDefault="00180AF4" w:rsidP="00180AF4">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Begin to describe and compare aspects of physical features.</w:t>
            </w:r>
          </w:p>
          <w:p w14:paraId="3386A74E" w14:textId="38F117FE" w:rsidR="00180AF4" w:rsidRPr="006B5AE0" w:rsidRDefault="00180AF4" w:rsidP="00180AF4">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t>Mountains are made when the Earth’s tectonic plates push together, move apart or when magma underneath the Earth’s crust pushes large areas of land upwards. There are five types of mountain: fold, fault-block, volcanic, dome and plateau.</w:t>
            </w:r>
          </w:p>
          <w:p w14:paraId="4898AB26" w14:textId="2EEB8AD3" w:rsidR="000132DC" w:rsidRPr="006B5AE0" w:rsidRDefault="00180AF4" w:rsidP="000132DC">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Begin to identify, describe and explain the formation of different mo</w:t>
            </w:r>
            <w:r w:rsidR="000132DC" w:rsidRPr="006B5AE0">
              <w:rPr>
                <w:rFonts w:ascii="Maiandra GD" w:hAnsi="Maiandra GD"/>
                <w:sz w:val="20"/>
                <w:szCs w:val="20"/>
              </w:rPr>
              <w:t>untain types</w:t>
            </w:r>
            <w:r w:rsidR="004D4E01" w:rsidRPr="006B5AE0">
              <w:rPr>
                <w:rFonts w:ascii="Maiandra GD" w:hAnsi="Maiandra GD"/>
                <w:sz w:val="20"/>
                <w:szCs w:val="20"/>
              </w:rPr>
              <w:t>.</w:t>
            </w:r>
          </w:p>
          <w:p w14:paraId="23EAA83F" w14:textId="77777777" w:rsidR="000132DC" w:rsidRPr="006B5AE0" w:rsidRDefault="000132DC" w:rsidP="000132DC">
            <w:pPr>
              <w:spacing w:after="0" w:line="240" w:lineRule="auto"/>
              <w:rPr>
                <w:rFonts w:ascii="Maiandra GD" w:hAnsi="Maiandra GD"/>
                <w:b/>
                <w:sz w:val="20"/>
                <w:szCs w:val="20"/>
              </w:rPr>
            </w:pPr>
            <w:r w:rsidRPr="006B5AE0">
              <w:rPr>
                <w:rFonts w:ascii="Maiandra GD" w:hAnsi="Maiandra GD"/>
                <w:b/>
                <w:sz w:val="20"/>
                <w:szCs w:val="20"/>
              </w:rPr>
              <w:lastRenderedPageBreak/>
              <w:t>Topography is the arrangement of the natural and artificial physical features of an area.</w:t>
            </w:r>
          </w:p>
          <w:p w14:paraId="7C4551C0" w14:textId="77777777" w:rsidR="000132DC" w:rsidRPr="006B5AE0" w:rsidRDefault="000132DC" w:rsidP="000132DC">
            <w:pPr>
              <w:spacing w:after="0" w:line="240" w:lineRule="auto"/>
              <w:rPr>
                <w:rFonts w:ascii="Maiandra GD" w:hAnsi="Maiandra GD"/>
                <w:sz w:val="20"/>
                <w:szCs w:val="20"/>
              </w:rPr>
            </w:pPr>
          </w:p>
          <w:p w14:paraId="0A5E1CED" w14:textId="6BDCE1EA" w:rsidR="000132DC" w:rsidRPr="006B5AE0" w:rsidRDefault="000132DC" w:rsidP="000132DC">
            <w:pPr>
              <w:spacing w:after="0" w:line="240" w:lineRule="auto"/>
              <w:rPr>
                <w:rFonts w:ascii="Maiandra GD" w:hAnsi="Maiandra GD"/>
                <w:sz w:val="20"/>
                <w:szCs w:val="20"/>
              </w:rPr>
            </w:pPr>
            <w:r w:rsidRPr="006B5AE0">
              <w:rPr>
                <w:rFonts w:ascii="Maiandra GD" w:hAnsi="Maiandra GD"/>
                <w:sz w:val="20"/>
                <w:szCs w:val="20"/>
              </w:rPr>
              <w:t>Begin to identify the topography of an area of the UK using contour lines on a map.</w:t>
            </w:r>
          </w:p>
          <w:p w14:paraId="6C974166" w14:textId="0A6F634F" w:rsidR="000132DC" w:rsidRPr="006B5AE0" w:rsidRDefault="00C21E59" w:rsidP="00180AF4">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t>There are four mountain ranges in the UK that are home to each country’s highest mountain.</w:t>
            </w:r>
          </w:p>
          <w:p w14:paraId="2561EEBB" w14:textId="7C387ED3" w:rsidR="00C21E59" w:rsidRPr="006B5AE0" w:rsidRDefault="006C091E" w:rsidP="00C21E59">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 xml:space="preserve">Create a </w:t>
            </w:r>
            <w:r w:rsidR="00C21E59" w:rsidRPr="006B5AE0">
              <w:rPr>
                <w:rFonts w:ascii="Maiandra GD" w:hAnsi="Maiandra GD"/>
                <w:sz w:val="20"/>
                <w:szCs w:val="20"/>
              </w:rPr>
              <w:t>study of geographical features including hills, mountains, coasts and rivers of the UK.</w:t>
            </w:r>
          </w:p>
          <w:p w14:paraId="440EBA49" w14:textId="7991D5B0" w:rsidR="006C091E" w:rsidRPr="006B5AE0" w:rsidRDefault="006C091E" w:rsidP="006C091E">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t>Significant mountain ranges of the world include the Himalayas, Urals, Andes, Alps, Atlas, Pyrenees, Apennines, Balkans and Sierra Nevada</w:t>
            </w:r>
          </w:p>
          <w:p w14:paraId="040D5CD0" w14:textId="271EDCAB" w:rsidR="006C091E" w:rsidRPr="006B5AE0" w:rsidRDefault="006C091E" w:rsidP="006C091E">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Name, locate and explain the importance of  some significant mountains or rivers.</w:t>
            </w:r>
          </w:p>
          <w:p w14:paraId="21CF1C8B" w14:textId="17AB2577" w:rsidR="00343E39" w:rsidRPr="006B5AE0" w:rsidRDefault="00343E39" w:rsidP="00343E39">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t>Water is constantly recycled through the water cycle. The four stages of the water cycle are: evaporation, condensation, precipitation and collection.</w:t>
            </w:r>
          </w:p>
          <w:p w14:paraId="4C78D22A" w14:textId="3F1D8DA7" w:rsidR="00343E39" w:rsidRPr="006B5AE0" w:rsidRDefault="00343E39" w:rsidP="00343E39">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Use geographical vocabulary and diagrams to explain the water cycle.</w:t>
            </w:r>
          </w:p>
          <w:p w14:paraId="36556DA4" w14:textId="7E083325" w:rsidR="00343E39" w:rsidRPr="006B5AE0" w:rsidRDefault="00343E39" w:rsidP="00343E39">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t>The four altitudinal zones from highest to lowest are: glacier, tundra and meadow, coniferous and deciduous forest and subtropical rainforest.</w:t>
            </w:r>
          </w:p>
          <w:p w14:paraId="065BF7CF" w14:textId="240EEFD8" w:rsidR="00343E39" w:rsidRPr="006B5AE0" w:rsidRDefault="00343E39" w:rsidP="00343E39">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Begin to describe altitudinal zonation on mountains.</w:t>
            </w:r>
          </w:p>
          <w:p w14:paraId="1FE1B03A" w14:textId="1D14B68C" w:rsidR="007418F8" w:rsidRPr="006B5AE0" w:rsidRDefault="007418F8" w:rsidP="007418F8">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t>Primary data refers to the first hand data gathered by observation and investigation.</w:t>
            </w:r>
          </w:p>
          <w:p w14:paraId="29BE2030" w14:textId="6B481E3C" w:rsidR="007418F8" w:rsidRPr="006B5AE0" w:rsidRDefault="007418F8" w:rsidP="007418F8">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Analyse primary data, identifying any patterns observed.</w:t>
            </w:r>
          </w:p>
          <w:p w14:paraId="621AF077" w14:textId="3B302857" w:rsidR="001622C3" w:rsidRPr="006B5AE0" w:rsidRDefault="001622C3" w:rsidP="001622C3">
            <w:pPr>
              <w:shd w:val="clear" w:color="auto" w:fill="FFFFFF"/>
              <w:spacing w:before="100" w:beforeAutospacing="1" w:after="100" w:afterAutospacing="1" w:line="240" w:lineRule="auto"/>
              <w:rPr>
                <w:rFonts w:ascii="Maiandra GD" w:hAnsi="Maiandra GD"/>
                <w:b/>
                <w:sz w:val="20"/>
                <w:szCs w:val="20"/>
              </w:rPr>
            </w:pPr>
            <w:r w:rsidRPr="006B5AE0">
              <w:rPr>
                <w:rFonts w:ascii="Maiandra GD" w:hAnsi="Maiandra GD"/>
                <w:b/>
                <w:sz w:val="20"/>
                <w:szCs w:val="20"/>
              </w:rPr>
              <w:lastRenderedPageBreak/>
              <w:t>The properties of soil include texture, structure, porosity, chemistry and colour. Loam is a soil type with roughly equal amounts of sand, silt and clay particles. Loam is good for plant growth.</w:t>
            </w:r>
          </w:p>
          <w:p w14:paraId="663A40CE" w14:textId="6665E408" w:rsidR="00214380" w:rsidRPr="006B5AE0" w:rsidRDefault="00095758" w:rsidP="00645473">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Begin to d</w:t>
            </w:r>
            <w:r w:rsidR="001622C3" w:rsidRPr="006B5AE0">
              <w:rPr>
                <w:rFonts w:ascii="Maiandra GD" w:hAnsi="Maiandra GD"/>
                <w:sz w:val="20"/>
                <w:szCs w:val="20"/>
              </w:rPr>
              <w:t>escribe the properties of different types of soil.</w:t>
            </w: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0CF" w14:textId="77777777" w:rsidR="00214380" w:rsidRPr="006B5AE0" w:rsidRDefault="00214380" w:rsidP="00645473">
            <w:pPr>
              <w:spacing w:before="240" w:line="240" w:lineRule="auto"/>
              <w:rPr>
                <w:rFonts w:ascii="Maiandra GD" w:hAnsi="Maiandra GD"/>
                <w:sz w:val="20"/>
                <w:szCs w:val="20"/>
              </w:rPr>
            </w:pPr>
            <w:r w:rsidRPr="006B5AE0">
              <w:rPr>
                <w:rFonts w:ascii="Maiandra GD" w:hAnsi="Maiandra GD"/>
                <w:sz w:val="20"/>
                <w:szCs w:val="20"/>
              </w:rPr>
              <w:lastRenderedPageBreak/>
              <w:t xml:space="preserve">N/A </w:t>
            </w:r>
          </w:p>
        </w:tc>
      </w:tr>
      <w:tr w:rsidR="00F11E90" w:rsidRPr="0075725F" w14:paraId="663A40D5"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D1" w14:textId="77777777" w:rsidR="00F11E90" w:rsidRPr="0075725F" w:rsidRDefault="00F11E9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lastRenderedPageBreak/>
              <w:t>Y3</w:t>
            </w:r>
          </w:p>
          <w:p w14:paraId="663A40D2" w14:textId="77777777" w:rsidR="00F11E90" w:rsidRPr="0075725F" w:rsidRDefault="00F11E9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Cs w:val="16"/>
                <w:lang w:eastAsia="en-GB"/>
              </w:rPr>
              <w:t>Cumulative skill</w:t>
            </w:r>
          </w:p>
        </w:tc>
        <w:tc>
          <w:tcPr>
            <w:tcW w:w="4174" w:type="pct"/>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63A40D3" w14:textId="454C63F1" w:rsidR="004F68DD" w:rsidRPr="006B5AE0" w:rsidRDefault="004F68DD" w:rsidP="004F68DD">
            <w:pPr>
              <w:spacing w:after="0" w:line="240" w:lineRule="auto"/>
              <w:jc w:val="center"/>
              <w:rPr>
                <w:rFonts w:ascii="Maiandra GD" w:hAnsi="Maiandra GD"/>
                <w:bCs/>
                <w:color w:val="7030A0"/>
                <w:sz w:val="20"/>
                <w:szCs w:val="20"/>
              </w:rPr>
            </w:pPr>
            <w:r w:rsidRPr="006B5AE0">
              <w:rPr>
                <w:rFonts w:ascii="Maiandra GD" w:hAnsi="Maiandra GD"/>
                <w:bCs/>
                <w:color w:val="7030A0"/>
                <w:sz w:val="20"/>
                <w:szCs w:val="20"/>
              </w:rPr>
              <w:t>Analyse maps, atlases and globes, including digital mapping, to locate countries and describe features studied.</w:t>
            </w:r>
          </w:p>
          <w:p w14:paraId="1EA2FD01" w14:textId="6DD0CAC7" w:rsidR="0075725F" w:rsidRPr="006B5AE0" w:rsidRDefault="0075725F" w:rsidP="004F68DD">
            <w:pPr>
              <w:spacing w:after="0" w:line="240" w:lineRule="auto"/>
              <w:jc w:val="center"/>
              <w:rPr>
                <w:rFonts w:ascii="Maiandra GD" w:hAnsi="Maiandra GD"/>
                <w:bCs/>
                <w:sz w:val="20"/>
                <w:szCs w:val="20"/>
              </w:rPr>
            </w:pPr>
          </w:p>
          <w:p w14:paraId="663A40D4" w14:textId="44765805" w:rsidR="00F11E90" w:rsidRPr="006B5AE0" w:rsidRDefault="0075725F" w:rsidP="0075725F">
            <w:pPr>
              <w:spacing w:after="0" w:line="240" w:lineRule="auto"/>
              <w:jc w:val="center"/>
              <w:rPr>
                <w:rFonts w:ascii="Maiandra GD" w:hAnsi="Maiandra GD"/>
                <w:bCs/>
                <w:sz w:val="20"/>
                <w:szCs w:val="20"/>
              </w:rPr>
            </w:pPr>
            <w:r w:rsidRPr="006B5AE0">
              <w:rPr>
                <w:rFonts w:ascii="Maiandra GD" w:eastAsia="Times New Roman" w:hAnsi="Maiandra GD" w:cs="Calibri"/>
                <w:bCs/>
                <w:color w:val="7030A0"/>
                <w:sz w:val="20"/>
                <w:szCs w:val="20"/>
                <w:lang w:eastAsia="en-GB"/>
              </w:rPr>
              <w:t>Use correct geographical words to describe the impact of an event.</w:t>
            </w:r>
            <w:r w:rsidRPr="006B5AE0">
              <w:rPr>
                <w:rFonts w:ascii="Maiandra GD" w:hAnsi="Maiandra GD" w:cs="Arial"/>
                <w:sz w:val="20"/>
                <w:szCs w:val="20"/>
                <w:shd w:val="clear" w:color="auto" w:fill="FFFFFF"/>
              </w:rPr>
              <w:br/>
            </w:r>
          </w:p>
        </w:tc>
      </w:tr>
      <w:tr w:rsidR="00C07D20" w:rsidRPr="0075725F" w14:paraId="663A40F2"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D6" w14:textId="77777777" w:rsidR="00C07D20" w:rsidRPr="0075725F" w:rsidRDefault="00C07D2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t>Y4</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359E9ED8" w14:textId="1E2B9BC8" w:rsidR="00CD782D" w:rsidRPr="006B5AE0" w:rsidRDefault="00CD782D" w:rsidP="00CD782D">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The four cardinal directions are north (N), east (E), south (S) and west (W), which are at 90° angles on the compass rose. The four intercardinal (or ordinal) directions are halfway between the cardinal directions: north-east (NE), south-east (SE), south-west (SW) and north-west (NW).</w:t>
            </w:r>
          </w:p>
          <w:p w14:paraId="0A03FE48" w14:textId="2453B50E" w:rsidR="00CD782D" w:rsidRPr="006B5AE0" w:rsidRDefault="00CD782D" w:rsidP="00CD782D">
            <w:pPr>
              <w:spacing w:after="0" w:line="240" w:lineRule="auto"/>
              <w:rPr>
                <w:rFonts w:ascii="Maiandra GD" w:eastAsia="Times New Roman" w:hAnsi="Maiandra GD" w:cs="Calibri"/>
                <w:b/>
                <w:bCs/>
                <w:color w:val="000000"/>
                <w:sz w:val="20"/>
                <w:szCs w:val="20"/>
                <w:lang w:eastAsia="en-GB"/>
              </w:rPr>
            </w:pPr>
          </w:p>
          <w:p w14:paraId="72C6FB24" w14:textId="77777777" w:rsidR="00CD782D" w:rsidRPr="006B5AE0" w:rsidRDefault="00CD782D" w:rsidP="00CD782D">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Use the eight points of a compass, four and six-figure grid references, symbols and a key to locate and plot geographical places and features on a map.</w:t>
            </w:r>
          </w:p>
          <w:p w14:paraId="3A55A3F7" w14:textId="77777777" w:rsidR="00CD782D" w:rsidRPr="006B5AE0" w:rsidRDefault="00CD782D" w:rsidP="00CD782D">
            <w:pPr>
              <w:spacing w:after="0" w:line="240" w:lineRule="auto"/>
              <w:rPr>
                <w:rFonts w:ascii="Maiandra GD" w:eastAsia="Times New Roman" w:hAnsi="Maiandra GD" w:cs="Calibri"/>
                <w:b/>
                <w:bCs/>
                <w:color w:val="000000"/>
                <w:sz w:val="20"/>
                <w:szCs w:val="20"/>
                <w:lang w:eastAsia="en-GB"/>
              </w:rPr>
            </w:pPr>
          </w:p>
          <w:p w14:paraId="2054213E" w14:textId="568BF95A" w:rsidR="00E95C9D" w:rsidRPr="006B5AE0" w:rsidRDefault="006763B0" w:rsidP="00E95C9D">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A four-figure grid reference locates a square on a map.</w:t>
            </w:r>
            <w:r w:rsidR="00E95C9D" w:rsidRPr="006B5AE0">
              <w:rPr>
                <w:rFonts w:ascii="Maiandra GD" w:eastAsia="Times New Roman" w:hAnsi="Maiandra GD" w:cs="Calibri"/>
                <w:b/>
                <w:bCs/>
                <w:color w:val="000000"/>
                <w:sz w:val="20"/>
                <w:szCs w:val="20"/>
                <w:lang w:eastAsia="en-GB"/>
              </w:rPr>
              <w:t xml:space="preserve"> A six-figure grid reference contains six numbers and is more precise than a four-figure grid reference.</w:t>
            </w:r>
          </w:p>
          <w:p w14:paraId="6EDAA3F4" w14:textId="6CFE8647" w:rsidR="006763B0" w:rsidRPr="006B5AE0" w:rsidRDefault="006763B0" w:rsidP="006763B0">
            <w:pPr>
              <w:spacing w:after="0" w:line="240" w:lineRule="auto"/>
              <w:rPr>
                <w:rFonts w:ascii="Maiandra GD" w:eastAsia="Times New Roman" w:hAnsi="Maiandra GD" w:cs="Calibri"/>
                <w:b/>
                <w:bCs/>
                <w:color w:val="000000"/>
                <w:sz w:val="20"/>
                <w:szCs w:val="20"/>
                <w:lang w:eastAsia="en-GB"/>
              </w:rPr>
            </w:pPr>
          </w:p>
          <w:p w14:paraId="22E6971C" w14:textId="5F148D92" w:rsidR="006763B0" w:rsidRPr="006B5AE0" w:rsidRDefault="006763B0" w:rsidP="006763B0">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Use four or six-figure grid references and keys to describe the location of objects and places on a map.</w:t>
            </w:r>
          </w:p>
          <w:p w14:paraId="3287FDC5" w14:textId="77777777" w:rsidR="000D3DB1" w:rsidRPr="006B5AE0" w:rsidRDefault="000D3DB1" w:rsidP="006763B0">
            <w:pPr>
              <w:spacing w:after="0" w:line="240" w:lineRule="auto"/>
              <w:rPr>
                <w:rFonts w:ascii="Maiandra GD" w:eastAsia="Times New Roman" w:hAnsi="Maiandra GD" w:cs="Calibri"/>
                <w:bCs/>
                <w:color w:val="000000"/>
                <w:sz w:val="20"/>
                <w:szCs w:val="20"/>
                <w:lang w:eastAsia="en-GB"/>
              </w:rPr>
            </w:pPr>
          </w:p>
          <w:p w14:paraId="2A1EE27A" w14:textId="061AAB2A" w:rsidR="00AB373F" w:rsidRPr="006B5AE0" w:rsidRDefault="00AB373F" w:rsidP="00AB373F">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lastRenderedPageBreak/>
              <w:t>The Tropic of Cancer is 23 degrees north of the equator and Tropic of Capricorn is 23 degrees south of the equator. The tropics are regions of Earth that lie roughly in the middle of the globe between the Tropic of Cancer and the Tropic of Capricorn.</w:t>
            </w:r>
          </w:p>
          <w:p w14:paraId="2F785119" w14:textId="6D239572" w:rsidR="00F9012F" w:rsidRPr="006B5AE0" w:rsidRDefault="00F9012F" w:rsidP="00F9012F">
            <w:pPr>
              <w:spacing w:after="0" w:line="240" w:lineRule="auto"/>
              <w:rPr>
                <w:rFonts w:ascii="Maiandra GD" w:eastAsia="Times New Roman" w:hAnsi="Maiandra GD" w:cs="Calibri"/>
                <w:bCs/>
                <w:color w:val="000000"/>
                <w:sz w:val="20"/>
                <w:szCs w:val="20"/>
                <w:lang w:eastAsia="en-GB"/>
              </w:rPr>
            </w:pPr>
          </w:p>
          <w:p w14:paraId="2FD56CBE" w14:textId="77777777" w:rsidR="00A65C47" w:rsidRPr="006B5AE0" w:rsidRDefault="00A65C47" w:rsidP="00A65C47">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Identify the location of the Tropics of Cancer and Capricorn on a world map.</w:t>
            </w:r>
          </w:p>
          <w:p w14:paraId="092936FF" w14:textId="77777777" w:rsidR="00AB373F" w:rsidRPr="006B5AE0" w:rsidRDefault="00AB373F" w:rsidP="00F9012F">
            <w:pPr>
              <w:spacing w:after="0" w:line="240" w:lineRule="auto"/>
              <w:rPr>
                <w:rFonts w:ascii="Maiandra GD" w:eastAsia="Times New Roman" w:hAnsi="Maiandra GD" w:cs="Calibri"/>
                <w:b/>
                <w:bCs/>
                <w:color w:val="000000"/>
                <w:sz w:val="20"/>
                <w:szCs w:val="20"/>
                <w:lang w:eastAsia="en-GB"/>
              </w:rPr>
            </w:pPr>
          </w:p>
          <w:p w14:paraId="78A62B78" w14:textId="2099770E" w:rsidR="00D74D1D" w:rsidRPr="006B5AE0" w:rsidRDefault="00D74D1D" w:rsidP="00D74D1D">
            <w:pPr>
              <w:spacing w:after="0"/>
              <w:rPr>
                <w:rFonts w:ascii="Maiandra GD" w:hAnsi="Maiandra GD" w:cs="Calibri"/>
                <w:b/>
                <w:bCs/>
                <w:color w:val="000000"/>
                <w:sz w:val="20"/>
                <w:szCs w:val="20"/>
              </w:rPr>
            </w:pPr>
            <w:r w:rsidRPr="006B5AE0">
              <w:rPr>
                <w:rFonts w:ascii="Maiandra GD" w:hAnsi="Maiandra GD" w:cs="Calibri"/>
                <w:b/>
                <w:bCs/>
                <w:color w:val="000000"/>
                <w:sz w:val="20"/>
                <w:szCs w:val="20"/>
              </w:rPr>
              <w:t>The North American continent</w:t>
            </w:r>
            <w:r w:rsidR="0002446D" w:rsidRPr="006B5AE0">
              <w:rPr>
                <w:rFonts w:ascii="Maiandra GD" w:hAnsi="Maiandra GD" w:cs="Calibri"/>
                <w:b/>
                <w:bCs/>
                <w:color w:val="000000"/>
                <w:sz w:val="20"/>
                <w:szCs w:val="20"/>
              </w:rPr>
              <w:t xml:space="preserve">, South American continent include different countries. </w:t>
            </w:r>
            <w:r w:rsidRPr="006B5AE0">
              <w:rPr>
                <w:rFonts w:ascii="Maiandra GD" w:eastAsia="Times New Roman" w:hAnsi="Maiandra GD" w:cs="Calibri"/>
                <w:b/>
                <w:bCs/>
                <w:color w:val="000000"/>
                <w:sz w:val="20"/>
                <w:szCs w:val="20"/>
                <w:lang w:eastAsia="en-GB"/>
              </w:rPr>
              <w:t xml:space="preserve">Major cities in </w:t>
            </w:r>
            <w:r w:rsidR="0002446D" w:rsidRPr="006B5AE0">
              <w:rPr>
                <w:rFonts w:ascii="Maiandra GD" w:eastAsia="Times New Roman" w:hAnsi="Maiandra GD" w:cs="Calibri"/>
                <w:b/>
                <w:bCs/>
                <w:color w:val="000000"/>
                <w:sz w:val="20"/>
                <w:szCs w:val="20"/>
                <w:lang w:eastAsia="en-GB"/>
              </w:rPr>
              <w:t>North</w:t>
            </w:r>
            <w:r w:rsidRPr="006B5AE0">
              <w:rPr>
                <w:rFonts w:ascii="Maiandra GD" w:eastAsia="Times New Roman" w:hAnsi="Maiandra GD" w:cs="Calibri"/>
                <w:b/>
                <w:bCs/>
                <w:color w:val="000000"/>
                <w:sz w:val="20"/>
                <w:szCs w:val="20"/>
                <w:lang w:eastAsia="en-GB"/>
              </w:rPr>
              <w:t xml:space="preserve"> America include Washington and New York in the United States of America and Toronto in Canada.</w:t>
            </w:r>
            <w:r w:rsidRPr="006B5AE0">
              <w:rPr>
                <w:rFonts w:ascii="Maiandra GD" w:hAnsi="Maiandra GD" w:cs="Calibri"/>
                <w:b/>
                <w:bCs/>
                <w:color w:val="000000"/>
                <w:sz w:val="20"/>
                <w:szCs w:val="20"/>
              </w:rPr>
              <w:t xml:space="preserve"> </w:t>
            </w:r>
            <w:r w:rsidRPr="006B5AE0">
              <w:rPr>
                <w:rFonts w:ascii="Maiandra GD" w:eastAsia="Times New Roman" w:hAnsi="Maiandra GD" w:cs="Calibri"/>
                <w:b/>
                <w:bCs/>
                <w:color w:val="000000"/>
                <w:sz w:val="20"/>
                <w:szCs w:val="20"/>
                <w:lang w:eastAsia="en-GB"/>
              </w:rPr>
              <w:t>Major cities in central America include San José in Costa Rica, San Salvador in El Salvador and Managua in Nicaragua.</w:t>
            </w:r>
            <w:r w:rsidRPr="006B5AE0">
              <w:rPr>
                <w:rFonts w:ascii="Maiandra GD" w:hAnsi="Maiandra GD" w:cs="Calibri"/>
                <w:b/>
                <w:bCs/>
                <w:color w:val="000000"/>
                <w:sz w:val="20"/>
                <w:szCs w:val="20"/>
              </w:rPr>
              <w:t xml:space="preserve"> </w:t>
            </w:r>
            <w:r w:rsidRPr="006B5AE0">
              <w:rPr>
                <w:rFonts w:ascii="Maiandra GD" w:eastAsia="Times New Roman" w:hAnsi="Maiandra GD" w:cs="Calibri"/>
                <w:b/>
                <w:bCs/>
                <w:color w:val="000000"/>
                <w:sz w:val="20"/>
                <w:szCs w:val="20"/>
                <w:lang w:eastAsia="en-GB"/>
              </w:rPr>
              <w:t>Major cities in South America include Sao Paulo in Brazil, Buenos Aires in Argentina, Bogota in Colombia and Lima in Peru.</w:t>
            </w:r>
          </w:p>
          <w:p w14:paraId="5DFCB494" w14:textId="1FEBC0B4" w:rsidR="00D74D1D" w:rsidRPr="006B5AE0" w:rsidRDefault="00D74D1D" w:rsidP="00D74D1D">
            <w:pPr>
              <w:spacing w:after="0" w:line="240" w:lineRule="auto"/>
              <w:rPr>
                <w:rFonts w:ascii="Maiandra GD" w:eastAsia="Times New Roman" w:hAnsi="Maiandra GD" w:cs="Calibri"/>
                <w:bCs/>
                <w:color w:val="000000"/>
                <w:sz w:val="20"/>
                <w:szCs w:val="20"/>
                <w:lang w:eastAsia="en-GB"/>
              </w:rPr>
            </w:pPr>
          </w:p>
          <w:p w14:paraId="5149D6E6" w14:textId="50295DB4" w:rsidR="00D74D1D" w:rsidRPr="006B5AE0" w:rsidRDefault="00D74D1D" w:rsidP="00D74D1D">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Locate the countries and major cities of North, Central and South America on a world map, atlas or globe.</w:t>
            </w:r>
          </w:p>
          <w:p w14:paraId="639A8FC8" w14:textId="3869F8B2" w:rsidR="00F9012F" w:rsidRPr="006B5AE0" w:rsidRDefault="00F9012F" w:rsidP="00F9012F">
            <w:pPr>
              <w:spacing w:after="0" w:line="240" w:lineRule="auto"/>
              <w:rPr>
                <w:rFonts w:ascii="Maiandra GD" w:eastAsia="Times New Roman" w:hAnsi="Maiandra GD" w:cs="Calibri"/>
                <w:bCs/>
                <w:color w:val="000000"/>
                <w:sz w:val="20"/>
                <w:szCs w:val="20"/>
                <w:lang w:eastAsia="en-GB"/>
              </w:rPr>
            </w:pPr>
          </w:p>
          <w:p w14:paraId="5875CA6A" w14:textId="2FD3C88E" w:rsidR="00CB2F4F" w:rsidRPr="006B5AE0" w:rsidRDefault="00CB2F4F" w:rsidP="00CB2F4F">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Countries in the continents of North and South America have contrasting climates, which means that the typical weather conditions can be very different.</w:t>
            </w:r>
          </w:p>
          <w:p w14:paraId="00F8F224" w14:textId="77777777" w:rsidR="00CB2F4F" w:rsidRPr="006B5AE0" w:rsidRDefault="00CB2F4F" w:rsidP="00CB2F4F">
            <w:pPr>
              <w:spacing w:after="0" w:line="240" w:lineRule="auto"/>
              <w:rPr>
                <w:rFonts w:ascii="Maiandra GD" w:eastAsia="Times New Roman" w:hAnsi="Maiandra GD" w:cs="Calibri"/>
                <w:b/>
                <w:bCs/>
                <w:color w:val="000000"/>
                <w:sz w:val="20"/>
                <w:szCs w:val="20"/>
                <w:lang w:eastAsia="en-GB"/>
              </w:rPr>
            </w:pPr>
          </w:p>
          <w:p w14:paraId="41A73C41" w14:textId="2239081D" w:rsidR="00CB2F4F" w:rsidRPr="006B5AE0" w:rsidRDefault="00CB2F4F" w:rsidP="00CB2F4F">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Explain climatic variations of a country or continent.</w:t>
            </w:r>
          </w:p>
          <w:p w14:paraId="0C9680AC" w14:textId="77777777" w:rsidR="00AC5A01" w:rsidRPr="006B5AE0" w:rsidRDefault="00AC5A01" w:rsidP="00AC5A01">
            <w:pPr>
              <w:spacing w:after="0" w:line="240" w:lineRule="auto"/>
              <w:rPr>
                <w:rFonts w:ascii="Maiandra GD" w:eastAsia="Times New Roman" w:hAnsi="Maiandra GD" w:cs="Calibri"/>
                <w:bCs/>
                <w:color w:val="000000"/>
                <w:sz w:val="20"/>
                <w:szCs w:val="20"/>
                <w:lang w:eastAsia="en-GB"/>
              </w:rPr>
            </w:pPr>
          </w:p>
          <w:p w14:paraId="65191435" w14:textId="0FF81B8F" w:rsidR="00AC5A01" w:rsidRPr="006B5AE0" w:rsidRDefault="00AC5A01" w:rsidP="00AC5A01">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 xml:space="preserve">Significant mountain ranges of the UK include the Grampian Mountains, Snowdonia and the Pennines. </w:t>
            </w:r>
            <w:r w:rsidRPr="006B5AE0">
              <w:rPr>
                <w:rFonts w:ascii="Maiandra GD" w:eastAsia="Times New Roman" w:hAnsi="Maiandra GD" w:cs="Calibri"/>
                <w:b/>
                <w:bCs/>
                <w:color w:val="000000"/>
                <w:sz w:val="20"/>
                <w:szCs w:val="20"/>
                <w:lang w:eastAsia="en-GB"/>
              </w:rPr>
              <w:lastRenderedPageBreak/>
              <w:t>Significant rivers of the UK include the River Tay, the River Trent and the River Wye.</w:t>
            </w:r>
          </w:p>
          <w:p w14:paraId="0E291850" w14:textId="77777777" w:rsidR="00AC5A01" w:rsidRPr="006B5AE0" w:rsidRDefault="00AC5A01" w:rsidP="00AC5A01">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Significant forests of the UK include the New Forest and Portglenone Forest.</w:t>
            </w:r>
          </w:p>
          <w:p w14:paraId="59966D7B" w14:textId="77777777" w:rsidR="00AC5A01" w:rsidRPr="006B5AE0" w:rsidRDefault="00AC5A01" w:rsidP="00AC5A01">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Islands of the United Kingdom include Lindisfarne and Orkney Islands.</w:t>
            </w:r>
          </w:p>
          <w:p w14:paraId="0A3CA223" w14:textId="3C88DB54" w:rsidR="00CB2F4F" w:rsidRPr="006B5AE0" w:rsidRDefault="00CB2F4F" w:rsidP="00F9012F">
            <w:pPr>
              <w:spacing w:after="0" w:line="240" w:lineRule="auto"/>
              <w:rPr>
                <w:rFonts w:ascii="Maiandra GD" w:eastAsia="Times New Roman" w:hAnsi="Maiandra GD" w:cs="Calibri"/>
                <w:bCs/>
                <w:color w:val="000000"/>
                <w:sz w:val="20"/>
                <w:szCs w:val="20"/>
                <w:lang w:eastAsia="en-GB"/>
              </w:rPr>
            </w:pPr>
          </w:p>
          <w:p w14:paraId="1889633A" w14:textId="77777777" w:rsidR="00AC5A01" w:rsidRPr="006B5AE0" w:rsidRDefault="00AC5A01" w:rsidP="00AC5A01">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Create a detailed study of geographical features including hills, mountains, coasts and rivers of the UK.</w:t>
            </w:r>
          </w:p>
          <w:p w14:paraId="6952FBE8" w14:textId="77777777" w:rsidR="00AC5A01" w:rsidRPr="006B5AE0" w:rsidRDefault="00AC5A01" w:rsidP="00F9012F">
            <w:pPr>
              <w:spacing w:after="0" w:line="240" w:lineRule="auto"/>
              <w:rPr>
                <w:rFonts w:ascii="Maiandra GD" w:eastAsia="Times New Roman" w:hAnsi="Maiandra GD" w:cs="Calibri"/>
                <w:b/>
                <w:bCs/>
                <w:color w:val="000000"/>
                <w:sz w:val="20"/>
                <w:szCs w:val="20"/>
                <w:lang w:eastAsia="en-GB"/>
              </w:rPr>
            </w:pPr>
          </w:p>
          <w:p w14:paraId="1BC425D6" w14:textId="728C368F" w:rsidR="002170FF" w:rsidRPr="006B5AE0" w:rsidRDefault="002170FF" w:rsidP="002170FF">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Renewable energy includes solar power, wind power, hydropower, geothermal energy and bioenergy. Humans use natural resources to make energy. Natural resources such as coal and oil cannot be replaced and are non-renewable.</w:t>
            </w:r>
          </w:p>
          <w:p w14:paraId="1DDC7168" w14:textId="0815F946" w:rsidR="00CB2F4F" w:rsidRPr="006B5AE0" w:rsidRDefault="00CB2F4F" w:rsidP="00F9012F">
            <w:pPr>
              <w:spacing w:after="0" w:line="240" w:lineRule="auto"/>
              <w:rPr>
                <w:rFonts w:ascii="Maiandra GD" w:eastAsia="Times New Roman" w:hAnsi="Maiandra GD" w:cs="Calibri"/>
                <w:bCs/>
                <w:color w:val="000000"/>
                <w:sz w:val="20"/>
                <w:szCs w:val="20"/>
                <w:lang w:eastAsia="en-GB"/>
              </w:rPr>
            </w:pPr>
          </w:p>
          <w:p w14:paraId="085147B4" w14:textId="77777777" w:rsidR="002170FF" w:rsidRPr="006B5AE0" w:rsidRDefault="002170FF" w:rsidP="002170FF">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Describe how natural resources can be harnessed to create sustainable energy.</w:t>
            </w:r>
          </w:p>
          <w:p w14:paraId="4E08A681" w14:textId="77777777" w:rsidR="002170FF" w:rsidRPr="006B5AE0" w:rsidRDefault="002170FF" w:rsidP="00F9012F">
            <w:pPr>
              <w:spacing w:after="0" w:line="240" w:lineRule="auto"/>
              <w:rPr>
                <w:rFonts w:ascii="Maiandra GD" w:eastAsia="Times New Roman" w:hAnsi="Maiandra GD" w:cs="Calibri"/>
                <w:bCs/>
                <w:color w:val="000000"/>
                <w:sz w:val="20"/>
                <w:szCs w:val="20"/>
                <w:lang w:eastAsia="en-GB"/>
              </w:rPr>
            </w:pPr>
          </w:p>
          <w:p w14:paraId="17B16E2C" w14:textId="77777777" w:rsidR="00DE1FC8" w:rsidRPr="006B5AE0" w:rsidRDefault="00DE1FC8" w:rsidP="00DE1FC8">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Britain's railway network links major towns and cities across Britain and are sometimes linked to ferry interchanges and airports.</w:t>
            </w:r>
          </w:p>
          <w:p w14:paraId="3BF8A743" w14:textId="2DCB4F89" w:rsidR="00CB2F4F" w:rsidRPr="006B5AE0" w:rsidRDefault="00CB2F4F" w:rsidP="00F9012F">
            <w:pPr>
              <w:spacing w:after="0" w:line="240" w:lineRule="auto"/>
              <w:rPr>
                <w:rFonts w:ascii="Maiandra GD" w:eastAsia="Times New Roman" w:hAnsi="Maiandra GD" w:cs="Calibri"/>
                <w:bCs/>
                <w:color w:val="000000"/>
                <w:sz w:val="20"/>
                <w:szCs w:val="20"/>
                <w:lang w:eastAsia="en-GB"/>
              </w:rPr>
            </w:pPr>
          </w:p>
          <w:p w14:paraId="31D5D599" w14:textId="77777777" w:rsidR="00DE1FC8" w:rsidRPr="006B5AE0" w:rsidRDefault="00DE1FC8" w:rsidP="00DE1FC8">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Describe a range of human features and their location and explain how they are interconnected.</w:t>
            </w:r>
          </w:p>
          <w:p w14:paraId="6BB6FC2E" w14:textId="77777777" w:rsidR="00DE1FC8" w:rsidRPr="006B5AE0" w:rsidRDefault="00DE1FC8" w:rsidP="00F9012F">
            <w:pPr>
              <w:spacing w:after="0" w:line="240" w:lineRule="auto"/>
              <w:rPr>
                <w:rFonts w:ascii="Maiandra GD" w:eastAsia="Times New Roman" w:hAnsi="Maiandra GD" w:cs="Calibri"/>
                <w:bCs/>
                <w:color w:val="000000"/>
                <w:sz w:val="20"/>
                <w:szCs w:val="20"/>
                <w:lang w:eastAsia="en-GB"/>
              </w:rPr>
            </w:pPr>
          </w:p>
          <w:p w14:paraId="22B5E444" w14:textId="633E85A9" w:rsidR="0066428E" w:rsidRPr="006B5AE0" w:rsidRDefault="0066428E" w:rsidP="0066428E">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A canal is a managed waterway. In Britain, canals were built during the Industrial revolution</w:t>
            </w:r>
            <w:r w:rsidR="007E7FE6">
              <w:rPr>
                <w:rFonts w:ascii="Maiandra GD" w:eastAsia="Times New Roman" w:hAnsi="Maiandra GD" w:cs="Calibri"/>
                <w:b/>
                <w:bCs/>
                <w:color w:val="000000"/>
                <w:sz w:val="20"/>
                <w:szCs w:val="20"/>
                <w:lang w:eastAsia="en-GB"/>
              </w:rPr>
              <w:t xml:space="preserve"> </w:t>
            </w:r>
            <w:r w:rsidRPr="006B5AE0">
              <w:rPr>
                <w:rFonts w:ascii="Maiandra GD" w:eastAsia="Times New Roman" w:hAnsi="Maiandra GD" w:cs="Calibri"/>
                <w:b/>
                <w:bCs/>
                <w:color w:val="000000"/>
                <w:sz w:val="20"/>
                <w:szCs w:val="20"/>
                <w:lang w:eastAsia="en-GB"/>
              </w:rPr>
              <w:t>to transport raw goods. The use of canals declined as railways and roads were developed. Today, canals are mostly used for recreation and leisure.</w:t>
            </w:r>
          </w:p>
          <w:p w14:paraId="63392519" w14:textId="7616B563" w:rsidR="00CB2F4F" w:rsidRPr="006B5AE0" w:rsidRDefault="00CB2F4F" w:rsidP="00F9012F">
            <w:pPr>
              <w:spacing w:after="0" w:line="240" w:lineRule="auto"/>
              <w:rPr>
                <w:rFonts w:ascii="Maiandra GD" w:eastAsia="Times New Roman" w:hAnsi="Maiandra GD" w:cs="Calibri"/>
                <w:bCs/>
                <w:color w:val="000000"/>
                <w:sz w:val="20"/>
                <w:szCs w:val="20"/>
                <w:lang w:eastAsia="en-GB"/>
              </w:rPr>
            </w:pPr>
          </w:p>
          <w:p w14:paraId="35CE012A" w14:textId="77777777" w:rsidR="0066428E" w:rsidRPr="006B5AE0" w:rsidRDefault="0066428E" w:rsidP="0066428E">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Explain ways that settlements, land use or water systems are used in the UK and other parts of the world.</w:t>
            </w:r>
          </w:p>
          <w:p w14:paraId="603989D4" w14:textId="77777777" w:rsidR="0066428E" w:rsidRPr="006B5AE0" w:rsidRDefault="0066428E" w:rsidP="00F9012F">
            <w:pPr>
              <w:spacing w:after="0" w:line="240" w:lineRule="auto"/>
              <w:rPr>
                <w:rFonts w:ascii="Maiandra GD" w:eastAsia="Times New Roman" w:hAnsi="Maiandra GD" w:cs="Calibri"/>
                <w:bCs/>
                <w:color w:val="000000"/>
                <w:sz w:val="20"/>
                <w:szCs w:val="20"/>
                <w:lang w:eastAsia="en-GB"/>
              </w:rPr>
            </w:pPr>
          </w:p>
          <w:p w14:paraId="0C6D3CFB" w14:textId="77777777" w:rsidR="00CB2F4F" w:rsidRPr="006B5AE0" w:rsidRDefault="00CB2F4F" w:rsidP="00F9012F">
            <w:pPr>
              <w:spacing w:after="0" w:line="240" w:lineRule="auto"/>
              <w:rPr>
                <w:rFonts w:ascii="Maiandra GD" w:eastAsia="Times New Roman" w:hAnsi="Maiandra GD" w:cs="Calibri"/>
                <w:bCs/>
                <w:color w:val="000000"/>
                <w:sz w:val="20"/>
                <w:szCs w:val="20"/>
                <w:lang w:eastAsia="en-GB"/>
              </w:rPr>
            </w:pPr>
          </w:p>
          <w:p w14:paraId="5E015DCE" w14:textId="77777777" w:rsidR="00F9012F" w:rsidRPr="006B5AE0" w:rsidRDefault="00F9012F" w:rsidP="006763B0">
            <w:pPr>
              <w:spacing w:after="0" w:line="240" w:lineRule="auto"/>
              <w:rPr>
                <w:rFonts w:ascii="Maiandra GD" w:eastAsia="Times New Roman" w:hAnsi="Maiandra GD" w:cs="Calibri"/>
                <w:b/>
                <w:bCs/>
                <w:color w:val="000000"/>
                <w:sz w:val="20"/>
                <w:szCs w:val="20"/>
                <w:lang w:eastAsia="en-GB"/>
              </w:rPr>
            </w:pPr>
          </w:p>
          <w:p w14:paraId="663A40D9" w14:textId="77777777" w:rsidR="00C07D20" w:rsidRPr="006B5AE0" w:rsidRDefault="00C07D20" w:rsidP="00B11A75">
            <w:pPr>
              <w:spacing w:after="0" w:line="240" w:lineRule="auto"/>
              <w:rPr>
                <w:rFonts w:ascii="Maiandra GD" w:eastAsia="Times New Roman" w:hAnsi="Maiandra GD" w:cs="Calibri"/>
                <w:bCs/>
                <w:color w:val="000000"/>
                <w:sz w:val="20"/>
                <w:szCs w:val="20"/>
                <w:lang w:eastAsia="en-GB"/>
              </w:rPr>
            </w:pP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366A3181" w14:textId="03321A42" w:rsidR="000D3DB1" w:rsidRPr="006B5AE0" w:rsidRDefault="000D3DB1" w:rsidP="000D3DB1">
            <w:pPr>
              <w:spacing w:after="0"/>
              <w:rPr>
                <w:rFonts w:ascii="Maiandra GD" w:hAnsi="Maiandra GD"/>
                <w:b/>
                <w:sz w:val="20"/>
                <w:szCs w:val="20"/>
              </w:rPr>
            </w:pPr>
            <w:r w:rsidRPr="006B5AE0">
              <w:rPr>
                <w:rFonts w:ascii="Maiandra GD" w:hAnsi="Maiandra GD"/>
                <w:b/>
                <w:sz w:val="20"/>
                <w:szCs w:val="20"/>
              </w:rPr>
              <w:lastRenderedPageBreak/>
              <w:t>A river is a body of water that flows downhill, usually to the sea. The place where a river starts is called the source. Tributaries are small rivers or streams that flow into larger rivers or lakes. The place where a river flows into the sea is called the mouth.</w:t>
            </w:r>
          </w:p>
          <w:p w14:paraId="4CC566D5" w14:textId="2A1B6DDC" w:rsidR="000D3DB1" w:rsidRPr="006B5AE0" w:rsidRDefault="000D3DB1" w:rsidP="00B11A75">
            <w:pPr>
              <w:spacing w:after="0" w:line="240" w:lineRule="auto"/>
              <w:rPr>
                <w:rFonts w:ascii="Maiandra GD" w:hAnsi="Maiandra GD"/>
                <w:sz w:val="20"/>
                <w:szCs w:val="20"/>
              </w:rPr>
            </w:pPr>
          </w:p>
          <w:p w14:paraId="663A40DA" w14:textId="75CCCC45" w:rsidR="00C07D20" w:rsidRPr="006B5AE0" w:rsidRDefault="00C07D20" w:rsidP="00B11A75">
            <w:pPr>
              <w:spacing w:after="0" w:line="240" w:lineRule="auto"/>
              <w:rPr>
                <w:rFonts w:ascii="Maiandra GD" w:hAnsi="Maiandra GD"/>
                <w:sz w:val="20"/>
                <w:szCs w:val="20"/>
              </w:rPr>
            </w:pPr>
            <w:r w:rsidRPr="006B5AE0">
              <w:rPr>
                <w:rFonts w:ascii="Maiandra GD" w:hAnsi="Maiandra GD"/>
                <w:sz w:val="20"/>
                <w:szCs w:val="20"/>
              </w:rPr>
              <w:t>Describe and compare aspects of physical features.</w:t>
            </w:r>
          </w:p>
          <w:p w14:paraId="047316FB" w14:textId="0D0E704C" w:rsidR="000D3DB1" w:rsidRPr="006B5AE0" w:rsidRDefault="000D3DB1" w:rsidP="00B11A75">
            <w:pPr>
              <w:spacing w:after="0" w:line="240" w:lineRule="auto"/>
              <w:rPr>
                <w:rFonts w:ascii="Maiandra GD" w:hAnsi="Maiandra GD"/>
                <w:sz w:val="20"/>
                <w:szCs w:val="20"/>
              </w:rPr>
            </w:pPr>
          </w:p>
          <w:p w14:paraId="0400FD1A" w14:textId="77777777" w:rsidR="000D3DB1" w:rsidRPr="006B5AE0" w:rsidRDefault="000D3DB1" w:rsidP="000D3DB1">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A four-figure grid reference locates a square on a map. A six-figure grid reference contains six numbers and is more precise than a four-figure grid reference.</w:t>
            </w:r>
          </w:p>
          <w:p w14:paraId="2CD9A7E4" w14:textId="572721F6" w:rsidR="000D3DB1" w:rsidRPr="006B5AE0" w:rsidRDefault="000D3DB1" w:rsidP="00B11A75">
            <w:pPr>
              <w:spacing w:after="0" w:line="240" w:lineRule="auto"/>
              <w:rPr>
                <w:rFonts w:ascii="Maiandra GD" w:hAnsi="Maiandra GD"/>
                <w:sz w:val="20"/>
                <w:szCs w:val="20"/>
              </w:rPr>
            </w:pPr>
          </w:p>
          <w:p w14:paraId="663A40DC" w14:textId="134ECFC8" w:rsidR="00C07D20" w:rsidRPr="006B5AE0" w:rsidRDefault="00C07D20" w:rsidP="00B11A75">
            <w:pPr>
              <w:spacing w:after="0" w:line="240" w:lineRule="auto"/>
              <w:rPr>
                <w:rFonts w:ascii="Maiandra GD" w:hAnsi="Maiandra GD"/>
                <w:sz w:val="20"/>
                <w:szCs w:val="20"/>
              </w:rPr>
            </w:pPr>
            <w:r w:rsidRPr="006B5AE0">
              <w:rPr>
                <w:rFonts w:ascii="Maiandra GD" w:hAnsi="Maiandra GD"/>
                <w:sz w:val="20"/>
                <w:szCs w:val="20"/>
              </w:rPr>
              <w:t>Use four or six-figure grid references and keys to describe the location of objects and places on a map.</w:t>
            </w:r>
          </w:p>
          <w:p w14:paraId="5185F755" w14:textId="2E6C58C2" w:rsidR="000D3DB1" w:rsidRPr="006B5AE0" w:rsidRDefault="000D3DB1" w:rsidP="00B11A75">
            <w:pPr>
              <w:spacing w:after="0" w:line="240" w:lineRule="auto"/>
              <w:rPr>
                <w:rFonts w:ascii="Maiandra GD" w:hAnsi="Maiandra GD"/>
                <w:sz w:val="20"/>
                <w:szCs w:val="20"/>
              </w:rPr>
            </w:pPr>
          </w:p>
          <w:p w14:paraId="4C12D9AE" w14:textId="7CC2588D" w:rsidR="000D3DB1" w:rsidRPr="006B5AE0" w:rsidRDefault="000D3DB1" w:rsidP="000D3DB1">
            <w:pPr>
              <w:spacing w:after="0" w:line="240" w:lineRule="auto"/>
              <w:rPr>
                <w:rFonts w:ascii="Maiandra GD" w:hAnsi="Maiandra GD"/>
                <w:b/>
                <w:sz w:val="20"/>
                <w:szCs w:val="20"/>
              </w:rPr>
            </w:pPr>
            <w:r w:rsidRPr="006B5AE0">
              <w:rPr>
                <w:rFonts w:ascii="Maiandra GD" w:hAnsi="Maiandra GD"/>
                <w:b/>
                <w:sz w:val="20"/>
                <w:szCs w:val="20"/>
              </w:rPr>
              <w:t xml:space="preserve">Rivers, seas and oceans can transform a landscape through erosion, deposition and transportation. Rivers transport materials in four ways. Solution is when minerals are dissolved and carried in the water. Suspension is when fine, light material is carried. Saltation is when small pebbles and stones are carried along the riverbed. Traction is when </w:t>
            </w:r>
            <w:r w:rsidRPr="006B5AE0">
              <w:rPr>
                <w:rFonts w:ascii="Maiandra GD" w:hAnsi="Maiandra GD"/>
                <w:b/>
                <w:sz w:val="20"/>
                <w:szCs w:val="20"/>
              </w:rPr>
              <w:lastRenderedPageBreak/>
              <w:t>large boulders and rocks are rolled along the riverbed.</w:t>
            </w:r>
          </w:p>
          <w:p w14:paraId="663A40DD" w14:textId="6185B40E" w:rsidR="00C07D20" w:rsidRPr="006B5AE0" w:rsidRDefault="00C07D20" w:rsidP="00B11A75">
            <w:pPr>
              <w:spacing w:after="0" w:line="240" w:lineRule="auto"/>
              <w:rPr>
                <w:rFonts w:ascii="Maiandra GD" w:hAnsi="Maiandra GD"/>
                <w:sz w:val="20"/>
                <w:szCs w:val="20"/>
              </w:rPr>
            </w:pPr>
          </w:p>
          <w:p w14:paraId="7E77371A" w14:textId="5005AD97" w:rsidR="000D3DB1" w:rsidRPr="006B5AE0" w:rsidRDefault="00C07D20" w:rsidP="000D3DB1">
            <w:pPr>
              <w:spacing w:after="0" w:line="240" w:lineRule="auto"/>
              <w:rPr>
                <w:rFonts w:ascii="Maiandra GD" w:hAnsi="Maiandra GD"/>
                <w:sz w:val="20"/>
                <w:szCs w:val="20"/>
              </w:rPr>
            </w:pPr>
            <w:r w:rsidRPr="006B5AE0">
              <w:rPr>
                <w:rFonts w:ascii="Maiandra GD" w:hAnsi="Maiandra GD"/>
                <w:sz w:val="20"/>
                <w:szCs w:val="20"/>
              </w:rPr>
              <w:t>Explain how the physical processes of a river, sea or ocean have changed a landscape over time.</w:t>
            </w:r>
            <w:r w:rsidR="000D3DB1" w:rsidRPr="006B5AE0">
              <w:rPr>
                <w:rFonts w:ascii="Verdana" w:eastAsia="Times New Roman" w:hAnsi="Verdana" w:cs="Times New Roman"/>
                <w:color w:val="303030"/>
                <w:sz w:val="20"/>
                <w:szCs w:val="20"/>
                <w:lang w:eastAsia="en-GB"/>
              </w:rPr>
              <w:t xml:space="preserve"> </w:t>
            </w:r>
            <w:r w:rsidR="000D3DB1" w:rsidRPr="006B5AE0">
              <w:rPr>
                <w:rFonts w:ascii="Maiandra GD" w:hAnsi="Maiandra GD"/>
                <w:sz w:val="20"/>
                <w:szCs w:val="20"/>
              </w:rPr>
              <w:t>Describe and explain the transportation of materials by rivers.</w:t>
            </w:r>
          </w:p>
          <w:p w14:paraId="1C6F4298" w14:textId="55114357" w:rsidR="000D3DB1" w:rsidRPr="006B5AE0" w:rsidRDefault="000D3DB1" w:rsidP="000D3DB1">
            <w:pPr>
              <w:spacing w:after="0" w:line="240" w:lineRule="auto"/>
              <w:rPr>
                <w:rFonts w:ascii="Maiandra GD" w:hAnsi="Maiandra GD"/>
                <w:sz w:val="20"/>
                <w:szCs w:val="20"/>
              </w:rPr>
            </w:pPr>
          </w:p>
          <w:p w14:paraId="418D3704" w14:textId="77777777" w:rsidR="00A20552" w:rsidRPr="006B5AE0" w:rsidRDefault="00A20552" w:rsidP="00A20552">
            <w:pPr>
              <w:spacing w:after="0" w:line="240" w:lineRule="auto"/>
              <w:rPr>
                <w:rFonts w:ascii="Maiandra GD" w:hAnsi="Maiandra GD"/>
                <w:sz w:val="20"/>
                <w:szCs w:val="20"/>
              </w:rPr>
            </w:pPr>
            <w:r w:rsidRPr="006B5AE0">
              <w:rPr>
                <w:rFonts w:ascii="Maiandra GD" w:hAnsi="Maiandra GD"/>
                <w:b/>
                <w:sz w:val="20"/>
                <w:szCs w:val="20"/>
              </w:rPr>
              <w:t>Significant world rivers include the Mississippi, Nile, Thames, Amazon, Volga, Zambezi, Mekong, Ganges, Danube and Yangtze</w:t>
            </w:r>
            <w:r w:rsidRPr="006B5AE0">
              <w:rPr>
                <w:rFonts w:ascii="Maiandra GD" w:hAnsi="Maiandra GD"/>
                <w:sz w:val="20"/>
                <w:szCs w:val="20"/>
              </w:rPr>
              <w:t>.</w:t>
            </w:r>
          </w:p>
          <w:p w14:paraId="663A40DF" w14:textId="267D6802" w:rsidR="00C07D20" w:rsidRPr="006B5AE0" w:rsidRDefault="00C07D20" w:rsidP="00B11A75">
            <w:pPr>
              <w:spacing w:after="0" w:line="240" w:lineRule="auto"/>
              <w:rPr>
                <w:rFonts w:ascii="Maiandra GD" w:hAnsi="Maiandra GD"/>
                <w:sz w:val="20"/>
                <w:szCs w:val="20"/>
              </w:rPr>
            </w:pPr>
          </w:p>
          <w:p w14:paraId="663A40E0" w14:textId="77777777" w:rsidR="00C07D20" w:rsidRPr="006B5AE0" w:rsidRDefault="00C07D20" w:rsidP="00B11A75">
            <w:pPr>
              <w:spacing w:after="0" w:line="240" w:lineRule="auto"/>
              <w:rPr>
                <w:rFonts w:ascii="Maiandra GD" w:hAnsi="Maiandra GD"/>
                <w:sz w:val="20"/>
                <w:szCs w:val="20"/>
              </w:rPr>
            </w:pPr>
            <w:r w:rsidRPr="006B5AE0">
              <w:rPr>
                <w:rFonts w:ascii="Maiandra GD" w:hAnsi="Maiandra GD"/>
                <w:sz w:val="20"/>
                <w:szCs w:val="20"/>
              </w:rPr>
              <w:t>Name, locate and explain the importance of significant mountains or rivers.</w:t>
            </w:r>
          </w:p>
          <w:p w14:paraId="663A40E1" w14:textId="09673D4F" w:rsidR="00C07D20" w:rsidRPr="006B5AE0" w:rsidRDefault="00C07D20" w:rsidP="00B11A75">
            <w:pPr>
              <w:spacing w:after="0" w:line="240" w:lineRule="auto"/>
              <w:rPr>
                <w:rFonts w:ascii="Maiandra GD" w:hAnsi="Maiandra GD"/>
                <w:sz w:val="20"/>
                <w:szCs w:val="20"/>
              </w:rPr>
            </w:pPr>
          </w:p>
          <w:p w14:paraId="071F1D76" w14:textId="77777777" w:rsidR="002714F3" w:rsidRPr="006B5AE0" w:rsidRDefault="002714F3" w:rsidP="002714F3">
            <w:pPr>
              <w:spacing w:after="0" w:line="240" w:lineRule="auto"/>
              <w:rPr>
                <w:rFonts w:ascii="Maiandra GD" w:hAnsi="Maiandra GD"/>
                <w:b/>
                <w:sz w:val="20"/>
                <w:szCs w:val="20"/>
              </w:rPr>
            </w:pPr>
            <w:r w:rsidRPr="006B5AE0">
              <w:rPr>
                <w:rFonts w:ascii="Maiandra GD" w:hAnsi="Maiandra GD"/>
                <w:b/>
                <w:sz w:val="20"/>
                <w:szCs w:val="20"/>
              </w:rPr>
              <w:t>A river is a natural flowing watercourse. A river can be used by humans for farming, leisure and transport.</w:t>
            </w:r>
          </w:p>
          <w:p w14:paraId="425DC357" w14:textId="3421B176" w:rsidR="00A20552" w:rsidRPr="006B5AE0" w:rsidRDefault="00A20552" w:rsidP="00B11A75">
            <w:pPr>
              <w:spacing w:after="0" w:line="240" w:lineRule="auto"/>
              <w:rPr>
                <w:rFonts w:ascii="Maiandra GD" w:hAnsi="Maiandra GD"/>
                <w:sz w:val="20"/>
                <w:szCs w:val="20"/>
              </w:rPr>
            </w:pPr>
          </w:p>
          <w:p w14:paraId="663A40E2" w14:textId="77777777" w:rsidR="00C07D20" w:rsidRPr="006B5AE0" w:rsidRDefault="00C07D20" w:rsidP="00B11A75">
            <w:pPr>
              <w:spacing w:after="0" w:line="240" w:lineRule="auto"/>
              <w:rPr>
                <w:rFonts w:ascii="Maiandra GD" w:hAnsi="Maiandra GD"/>
                <w:sz w:val="20"/>
                <w:szCs w:val="20"/>
              </w:rPr>
            </w:pPr>
            <w:r w:rsidRPr="006B5AE0">
              <w:rPr>
                <w:rFonts w:ascii="Maiandra GD" w:hAnsi="Maiandra GD"/>
                <w:sz w:val="20"/>
                <w:szCs w:val="20"/>
              </w:rPr>
              <w:t>Explain ways that settlements, land use or water systems are used in the UK and other parts of the world.</w:t>
            </w:r>
          </w:p>
          <w:p w14:paraId="663A40E3" w14:textId="234A179A" w:rsidR="00C07D20" w:rsidRPr="006B5AE0" w:rsidRDefault="00C07D20" w:rsidP="00D62F79">
            <w:pPr>
              <w:spacing w:after="0" w:line="240" w:lineRule="auto"/>
              <w:rPr>
                <w:rFonts w:ascii="Maiandra GD" w:hAnsi="Maiandra GD"/>
                <w:sz w:val="20"/>
                <w:szCs w:val="20"/>
              </w:rPr>
            </w:pPr>
          </w:p>
          <w:p w14:paraId="0A5F2AA6" w14:textId="7E0E69A9" w:rsidR="00180AF4" w:rsidRPr="006B5AE0" w:rsidRDefault="00180AF4" w:rsidP="00180AF4">
            <w:pPr>
              <w:spacing w:after="0" w:line="240" w:lineRule="auto"/>
              <w:rPr>
                <w:rFonts w:ascii="Maiandra GD" w:hAnsi="Maiandra GD"/>
                <w:b/>
                <w:sz w:val="20"/>
                <w:szCs w:val="20"/>
              </w:rPr>
            </w:pPr>
            <w:r w:rsidRPr="006B5AE0">
              <w:rPr>
                <w:rFonts w:ascii="Maiandra GD" w:hAnsi="Maiandra GD"/>
                <w:b/>
                <w:sz w:val="20"/>
                <w:szCs w:val="20"/>
              </w:rPr>
              <w:t>A mountain is a natural elevation of the Earth's surface, rising to a summit. Mountains have an elevation greater than that of a hill, usually greater than 610m.</w:t>
            </w:r>
          </w:p>
          <w:p w14:paraId="6C783DEB" w14:textId="09F875E7" w:rsidR="002714F3" w:rsidRPr="006B5AE0" w:rsidRDefault="002714F3" w:rsidP="00D62F79">
            <w:pPr>
              <w:spacing w:after="0" w:line="240" w:lineRule="auto"/>
              <w:rPr>
                <w:rFonts w:ascii="Maiandra GD" w:hAnsi="Maiandra GD"/>
                <w:sz w:val="20"/>
                <w:szCs w:val="20"/>
              </w:rPr>
            </w:pPr>
          </w:p>
          <w:p w14:paraId="2B8A355C" w14:textId="77777777" w:rsidR="00180AF4" w:rsidRPr="006B5AE0" w:rsidRDefault="00180AF4" w:rsidP="00180AF4">
            <w:pPr>
              <w:spacing w:after="0" w:line="240" w:lineRule="auto"/>
              <w:rPr>
                <w:rFonts w:ascii="Maiandra GD" w:hAnsi="Maiandra GD"/>
                <w:sz w:val="20"/>
                <w:szCs w:val="20"/>
              </w:rPr>
            </w:pPr>
            <w:r w:rsidRPr="006B5AE0">
              <w:rPr>
                <w:rFonts w:ascii="Maiandra GD" w:hAnsi="Maiandra GD"/>
                <w:sz w:val="20"/>
                <w:szCs w:val="20"/>
              </w:rPr>
              <w:t>Describe and compare aspects of physical features.</w:t>
            </w:r>
          </w:p>
          <w:p w14:paraId="3A316563" w14:textId="0F828ECE" w:rsidR="00180AF4" w:rsidRPr="006B5AE0" w:rsidRDefault="00180AF4" w:rsidP="00D62F79">
            <w:pPr>
              <w:spacing w:after="0" w:line="240" w:lineRule="auto"/>
              <w:rPr>
                <w:rFonts w:ascii="Maiandra GD" w:hAnsi="Maiandra GD"/>
                <w:sz w:val="20"/>
                <w:szCs w:val="20"/>
              </w:rPr>
            </w:pPr>
          </w:p>
          <w:p w14:paraId="4239D77F" w14:textId="4DD7A4A5" w:rsidR="00180AF4" w:rsidRPr="006B5AE0" w:rsidRDefault="00180AF4" w:rsidP="00180AF4">
            <w:pPr>
              <w:spacing w:after="0" w:line="240" w:lineRule="auto"/>
              <w:rPr>
                <w:rFonts w:ascii="Maiandra GD" w:hAnsi="Maiandra GD"/>
                <w:b/>
                <w:sz w:val="20"/>
                <w:szCs w:val="20"/>
              </w:rPr>
            </w:pPr>
            <w:r w:rsidRPr="006B5AE0">
              <w:rPr>
                <w:rFonts w:ascii="Maiandra GD" w:hAnsi="Maiandra GD"/>
                <w:b/>
                <w:sz w:val="20"/>
                <w:szCs w:val="20"/>
              </w:rPr>
              <w:t>Mountains are made when the Earth’s tectonic plates push together, move apart or when magma underneath the Earth’s crust pushes large areas of land upwards. There are five types of mountain: fold, fault-block, volcanic, dome and plateau.</w:t>
            </w:r>
          </w:p>
          <w:p w14:paraId="1EAD3966" w14:textId="0CFF07A1" w:rsidR="00180AF4" w:rsidRPr="006B5AE0" w:rsidRDefault="00180AF4" w:rsidP="00D62F79">
            <w:pPr>
              <w:spacing w:after="0" w:line="240" w:lineRule="auto"/>
              <w:rPr>
                <w:rFonts w:ascii="Maiandra GD" w:hAnsi="Maiandra GD"/>
                <w:sz w:val="20"/>
                <w:szCs w:val="20"/>
              </w:rPr>
            </w:pPr>
          </w:p>
          <w:p w14:paraId="0406D94A" w14:textId="77777777" w:rsidR="00180AF4" w:rsidRPr="006B5AE0" w:rsidRDefault="00180AF4" w:rsidP="00180AF4">
            <w:pPr>
              <w:spacing w:after="0" w:line="240" w:lineRule="auto"/>
              <w:rPr>
                <w:rFonts w:ascii="Maiandra GD" w:hAnsi="Maiandra GD"/>
                <w:sz w:val="20"/>
                <w:szCs w:val="20"/>
              </w:rPr>
            </w:pPr>
            <w:r w:rsidRPr="006B5AE0">
              <w:rPr>
                <w:rFonts w:ascii="Maiandra GD" w:hAnsi="Maiandra GD"/>
                <w:sz w:val="20"/>
                <w:szCs w:val="20"/>
              </w:rPr>
              <w:t>Identify, describe and explain the formation of different mountain types.</w:t>
            </w:r>
          </w:p>
          <w:p w14:paraId="2ED46B8E" w14:textId="77777777" w:rsidR="00180AF4" w:rsidRPr="006B5AE0" w:rsidRDefault="00180AF4" w:rsidP="00D62F79">
            <w:pPr>
              <w:spacing w:after="0" w:line="240" w:lineRule="auto"/>
              <w:rPr>
                <w:rFonts w:ascii="Maiandra GD" w:hAnsi="Maiandra GD"/>
                <w:sz w:val="20"/>
                <w:szCs w:val="20"/>
              </w:rPr>
            </w:pPr>
          </w:p>
          <w:p w14:paraId="42FCDF1C" w14:textId="77777777" w:rsidR="009C08B6" w:rsidRPr="006B5AE0" w:rsidRDefault="009C08B6" w:rsidP="009C08B6">
            <w:pPr>
              <w:spacing w:after="0" w:line="240" w:lineRule="auto"/>
              <w:rPr>
                <w:rFonts w:ascii="Maiandra GD" w:hAnsi="Maiandra GD"/>
                <w:b/>
                <w:sz w:val="20"/>
                <w:szCs w:val="20"/>
              </w:rPr>
            </w:pPr>
            <w:r w:rsidRPr="006B5AE0">
              <w:rPr>
                <w:rFonts w:ascii="Maiandra GD" w:hAnsi="Maiandra GD"/>
                <w:b/>
                <w:sz w:val="20"/>
                <w:szCs w:val="20"/>
              </w:rPr>
              <w:t>Topography is the arrangement of the natural and artificial physical features of an area.</w:t>
            </w:r>
          </w:p>
          <w:p w14:paraId="4B0554B8" w14:textId="1A15AF2B" w:rsidR="002714F3" w:rsidRPr="006B5AE0" w:rsidRDefault="002714F3" w:rsidP="00D62F79">
            <w:pPr>
              <w:spacing w:after="0" w:line="240" w:lineRule="auto"/>
              <w:rPr>
                <w:rFonts w:ascii="Maiandra GD" w:hAnsi="Maiandra GD"/>
                <w:sz w:val="20"/>
                <w:szCs w:val="20"/>
              </w:rPr>
            </w:pPr>
          </w:p>
          <w:p w14:paraId="19D73B90" w14:textId="20ED06C5" w:rsidR="006C091E" w:rsidRPr="006B5AE0" w:rsidRDefault="009C08B6" w:rsidP="006C091E">
            <w:pPr>
              <w:spacing w:after="0" w:line="240" w:lineRule="auto"/>
              <w:rPr>
                <w:rFonts w:ascii="Maiandra GD" w:hAnsi="Maiandra GD"/>
                <w:sz w:val="20"/>
                <w:szCs w:val="20"/>
              </w:rPr>
            </w:pPr>
            <w:r w:rsidRPr="006B5AE0">
              <w:rPr>
                <w:rFonts w:ascii="Maiandra GD" w:hAnsi="Maiandra GD"/>
                <w:sz w:val="20"/>
                <w:szCs w:val="20"/>
              </w:rPr>
              <w:lastRenderedPageBreak/>
              <w:t>Identify the topography of an area of the UK using contour lines on a map.</w:t>
            </w:r>
          </w:p>
          <w:p w14:paraId="40297488" w14:textId="77777777" w:rsidR="00F43175" w:rsidRPr="006B5AE0" w:rsidRDefault="00F43175" w:rsidP="006C091E">
            <w:pPr>
              <w:spacing w:after="0" w:line="240" w:lineRule="auto"/>
              <w:rPr>
                <w:rFonts w:ascii="Maiandra GD" w:hAnsi="Maiandra GD"/>
                <w:sz w:val="20"/>
                <w:szCs w:val="20"/>
              </w:rPr>
            </w:pPr>
          </w:p>
          <w:p w14:paraId="1E66666E" w14:textId="22866B83" w:rsidR="006C091E" w:rsidRPr="006B5AE0" w:rsidRDefault="006C091E" w:rsidP="006C091E">
            <w:pPr>
              <w:spacing w:after="0" w:line="240" w:lineRule="auto"/>
              <w:rPr>
                <w:rFonts w:ascii="Maiandra GD" w:hAnsi="Maiandra GD"/>
                <w:sz w:val="20"/>
                <w:szCs w:val="20"/>
              </w:rPr>
            </w:pPr>
            <w:r w:rsidRPr="006B5AE0">
              <w:rPr>
                <w:rFonts w:ascii="Maiandra GD" w:hAnsi="Maiandra GD"/>
                <w:b/>
                <w:sz w:val="20"/>
                <w:szCs w:val="20"/>
              </w:rPr>
              <w:t>There are four mountain ranges in the UK that are home to each country’s highest mountain.</w:t>
            </w:r>
          </w:p>
          <w:p w14:paraId="59745483" w14:textId="77777777" w:rsidR="006C091E" w:rsidRPr="006B5AE0" w:rsidRDefault="006C091E" w:rsidP="006C091E">
            <w:pPr>
              <w:shd w:val="clear" w:color="auto" w:fill="FFFFFF"/>
              <w:spacing w:before="100" w:beforeAutospacing="1" w:after="100" w:afterAutospacing="1" w:line="240" w:lineRule="auto"/>
              <w:rPr>
                <w:rFonts w:ascii="Maiandra GD" w:hAnsi="Maiandra GD"/>
                <w:sz w:val="20"/>
                <w:szCs w:val="20"/>
              </w:rPr>
            </w:pPr>
            <w:r w:rsidRPr="006B5AE0">
              <w:rPr>
                <w:rFonts w:ascii="Maiandra GD" w:hAnsi="Maiandra GD"/>
                <w:sz w:val="20"/>
                <w:szCs w:val="20"/>
              </w:rPr>
              <w:t>Create a detailed study of geographical features including hills, mountains, coasts and rivers of the UK.</w:t>
            </w:r>
          </w:p>
          <w:p w14:paraId="47F5FABA" w14:textId="77777777" w:rsidR="006C091E" w:rsidRPr="006B5AE0" w:rsidRDefault="006C091E" w:rsidP="006C091E">
            <w:pPr>
              <w:spacing w:after="0" w:line="240" w:lineRule="auto"/>
              <w:rPr>
                <w:rFonts w:ascii="Maiandra GD" w:hAnsi="Maiandra GD"/>
                <w:b/>
                <w:sz w:val="20"/>
                <w:szCs w:val="20"/>
              </w:rPr>
            </w:pPr>
            <w:r w:rsidRPr="006B5AE0">
              <w:rPr>
                <w:rFonts w:ascii="Maiandra GD" w:hAnsi="Maiandra GD"/>
                <w:b/>
                <w:sz w:val="20"/>
                <w:szCs w:val="20"/>
              </w:rPr>
              <w:t>Significant mountain ranges of the world include the Himalayas, Urals, Andes, Alps, Atlas, Pyrenees, Apennines, Balkans and Sierra Nevada.</w:t>
            </w:r>
          </w:p>
          <w:p w14:paraId="4CEDD0E6" w14:textId="7114B4EA" w:rsidR="002714F3" w:rsidRPr="006B5AE0" w:rsidRDefault="002714F3" w:rsidP="00D62F79">
            <w:pPr>
              <w:spacing w:after="0" w:line="240" w:lineRule="auto"/>
              <w:rPr>
                <w:rFonts w:ascii="Maiandra GD" w:hAnsi="Maiandra GD"/>
                <w:sz w:val="20"/>
                <w:szCs w:val="20"/>
              </w:rPr>
            </w:pPr>
          </w:p>
          <w:p w14:paraId="16F87720" w14:textId="77777777" w:rsidR="006C091E" w:rsidRPr="006B5AE0" w:rsidRDefault="006C091E" w:rsidP="006C091E">
            <w:pPr>
              <w:spacing w:after="0" w:line="240" w:lineRule="auto"/>
              <w:rPr>
                <w:rFonts w:ascii="Maiandra GD" w:hAnsi="Maiandra GD"/>
                <w:sz w:val="20"/>
                <w:szCs w:val="20"/>
              </w:rPr>
            </w:pPr>
            <w:r w:rsidRPr="006B5AE0">
              <w:rPr>
                <w:rFonts w:ascii="Maiandra GD" w:hAnsi="Maiandra GD"/>
                <w:sz w:val="20"/>
                <w:szCs w:val="20"/>
              </w:rPr>
              <w:t>Name, locate and explain the importance of significant mountains or rivers.</w:t>
            </w:r>
          </w:p>
          <w:p w14:paraId="426D584A" w14:textId="542A9674" w:rsidR="006C091E" w:rsidRPr="006B5AE0" w:rsidRDefault="006C091E" w:rsidP="00D62F79">
            <w:pPr>
              <w:spacing w:after="0" w:line="240" w:lineRule="auto"/>
              <w:rPr>
                <w:rFonts w:ascii="Maiandra GD" w:hAnsi="Maiandra GD"/>
                <w:sz w:val="20"/>
                <w:szCs w:val="20"/>
              </w:rPr>
            </w:pPr>
          </w:p>
          <w:p w14:paraId="5515D27E" w14:textId="42EB76D5" w:rsidR="00AA16EC" w:rsidRPr="006B5AE0" w:rsidRDefault="00AA16EC" w:rsidP="00AA16EC">
            <w:pPr>
              <w:spacing w:after="0"/>
              <w:rPr>
                <w:rFonts w:ascii="Maiandra GD" w:hAnsi="Maiandra GD"/>
                <w:b/>
                <w:sz w:val="20"/>
                <w:szCs w:val="20"/>
              </w:rPr>
            </w:pPr>
            <w:r w:rsidRPr="006B5AE0">
              <w:rPr>
                <w:rFonts w:ascii="Maiandra GD" w:hAnsi="Maiandra GD"/>
                <w:b/>
                <w:sz w:val="20"/>
                <w:szCs w:val="20"/>
              </w:rPr>
              <w:t>Water is constantly recycled through the water cycle. The four stages of the water cycle are: evaporation, condensation, precipitation and collection.</w:t>
            </w:r>
          </w:p>
          <w:p w14:paraId="5E3AADC9" w14:textId="0D528AC6" w:rsidR="00AA16EC" w:rsidRPr="006B5AE0" w:rsidRDefault="00AA16EC" w:rsidP="00AA16EC">
            <w:pPr>
              <w:spacing w:after="0"/>
              <w:rPr>
                <w:rFonts w:ascii="Maiandra GD" w:hAnsi="Maiandra GD"/>
                <w:b/>
                <w:sz w:val="20"/>
                <w:szCs w:val="20"/>
              </w:rPr>
            </w:pPr>
          </w:p>
          <w:p w14:paraId="28E70BC8" w14:textId="342F95D1" w:rsidR="004B0D9E" w:rsidRPr="006B5AE0" w:rsidRDefault="004B0D9E" w:rsidP="004B0D9E">
            <w:pPr>
              <w:spacing w:after="0"/>
              <w:rPr>
                <w:rFonts w:ascii="Maiandra GD" w:hAnsi="Maiandra GD"/>
                <w:sz w:val="20"/>
                <w:szCs w:val="20"/>
              </w:rPr>
            </w:pPr>
            <w:r w:rsidRPr="006B5AE0">
              <w:rPr>
                <w:rFonts w:ascii="Maiandra GD" w:hAnsi="Maiandra GD"/>
                <w:sz w:val="20"/>
                <w:szCs w:val="20"/>
              </w:rPr>
              <w:t>Use specific geographical vocabulary and diagrams to explain the water cycle.</w:t>
            </w:r>
          </w:p>
          <w:p w14:paraId="209347BF" w14:textId="63FA7D09" w:rsidR="004B0D9E" w:rsidRPr="006B5AE0" w:rsidRDefault="004B0D9E" w:rsidP="004B0D9E">
            <w:pPr>
              <w:spacing w:after="0"/>
              <w:rPr>
                <w:rFonts w:ascii="Maiandra GD" w:hAnsi="Maiandra GD"/>
                <w:b/>
                <w:sz w:val="20"/>
                <w:szCs w:val="20"/>
              </w:rPr>
            </w:pPr>
          </w:p>
          <w:p w14:paraId="57519D2A" w14:textId="2270C122" w:rsidR="003776A5" w:rsidRPr="006B5AE0" w:rsidRDefault="003776A5" w:rsidP="003776A5">
            <w:pPr>
              <w:spacing w:after="0"/>
              <w:rPr>
                <w:rFonts w:ascii="Maiandra GD" w:hAnsi="Maiandra GD"/>
                <w:b/>
                <w:sz w:val="20"/>
                <w:szCs w:val="20"/>
              </w:rPr>
            </w:pPr>
            <w:r w:rsidRPr="006B5AE0">
              <w:rPr>
                <w:rFonts w:ascii="Maiandra GD" w:hAnsi="Maiandra GD"/>
                <w:b/>
                <w:sz w:val="20"/>
                <w:szCs w:val="20"/>
              </w:rPr>
              <w:t>The four altitudinal zones from highest to lowest are: glacier, tundra and meadow, coniferous and deciduous forest and subtropical rainforest.</w:t>
            </w:r>
          </w:p>
          <w:p w14:paraId="5AADE800" w14:textId="703AC33F" w:rsidR="003776A5" w:rsidRPr="006B5AE0" w:rsidRDefault="003776A5" w:rsidP="003776A5">
            <w:pPr>
              <w:spacing w:after="0"/>
              <w:rPr>
                <w:rFonts w:ascii="Maiandra GD" w:hAnsi="Maiandra GD"/>
                <w:b/>
                <w:sz w:val="20"/>
                <w:szCs w:val="20"/>
              </w:rPr>
            </w:pPr>
          </w:p>
          <w:p w14:paraId="196144CB" w14:textId="453F35A6" w:rsidR="003776A5" w:rsidRPr="006B5AE0" w:rsidRDefault="003776A5" w:rsidP="003776A5">
            <w:pPr>
              <w:spacing w:after="0"/>
              <w:rPr>
                <w:rFonts w:ascii="Maiandra GD" w:hAnsi="Maiandra GD"/>
                <w:sz w:val="20"/>
                <w:szCs w:val="20"/>
              </w:rPr>
            </w:pPr>
            <w:r w:rsidRPr="006B5AE0">
              <w:rPr>
                <w:rFonts w:ascii="Maiandra GD" w:hAnsi="Maiandra GD"/>
                <w:sz w:val="20"/>
                <w:szCs w:val="20"/>
              </w:rPr>
              <w:t>Describe altitudinal zonation on mountains.</w:t>
            </w:r>
          </w:p>
          <w:p w14:paraId="24FA0A22" w14:textId="02B9BDC1" w:rsidR="003776A5" w:rsidRPr="006B5AE0" w:rsidRDefault="003776A5" w:rsidP="003776A5">
            <w:pPr>
              <w:spacing w:after="0"/>
              <w:rPr>
                <w:rFonts w:ascii="Maiandra GD" w:hAnsi="Maiandra GD"/>
                <w:b/>
                <w:sz w:val="20"/>
                <w:szCs w:val="20"/>
              </w:rPr>
            </w:pPr>
          </w:p>
          <w:p w14:paraId="106DA20A" w14:textId="77777777" w:rsidR="007418F8" w:rsidRPr="006B5AE0" w:rsidRDefault="007418F8" w:rsidP="007418F8">
            <w:pPr>
              <w:spacing w:after="0"/>
              <w:rPr>
                <w:rFonts w:ascii="Maiandra GD" w:hAnsi="Maiandra GD"/>
                <w:b/>
                <w:sz w:val="20"/>
                <w:szCs w:val="20"/>
              </w:rPr>
            </w:pPr>
            <w:r w:rsidRPr="006B5AE0">
              <w:rPr>
                <w:rFonts w:ascii="Maiandra GD" w:hAnsi="Maiandra GD"/>
                <w:b/>
                <w:sz w:val="20"/>
                <w:szCs w:val="20"/>
              </w:rPr>
              <w:t>Secondary data refers to second hand information gathered by reports, published surveys, maps, books and the internet.</w:t>
            </w:r>
          </w:p>
          <w:p w14:paraId="31A4F179" w14:textId="1F8E784E" w:rsidR="007418F8" w:rsidRPr="006B5AE0" w:rsidRDefault="007418F8" w:rsidP="007418F8">
            <w:pPr>
              <w:spacing w:after="0"/>
              <w:rPr>
                <w:rFonts w:ascii="Maiandra GD" w:hAnsi="Maiandra GD"/>
                <w:b/>
                <w:sz w:val="20"/>
                <w:szCs w:val="20"/>
              </w:rPr>
            </w:pPr>
          </w:p>
          <w:p w14:paraId="5D1A52BC" w14:textId="499DF785" w:rsidR="007418F8" w:rsidRPr="006B5AE0" w:rsidRDefault="007418F8" w:rsidP="007418F8">
            <w:pPr>
              <w:spacing w:after="0"/>
              <w:rPr>
                <w:rFonts w:ascii="Maiandra GD" w:hAnsi="Maiandra GD"/>
                <w:sz w:val="20"/>
                <w:szCs w:val="20"/>
              </w:rPr>
            </w:pPr>
            <w:r w:rsidRPr="006B5AE0">
              <w:rPr>
                <w:rFonts w:ascii="Maiandra GD" w:hAnsi="Maiandra GD"/>
                <w:sz w:val="20"/>
                <w:szCs w:val="20"/>
              </w:rPr>
              <w:t>Collect and analyse primary and secondary data, identifying and analysing patterns and suggesting reasons for them.</w:t>
            </w:r>
          </w:p>
          <w:p w14:paraId="4C2D84CE" w14:textId="094CA45D" w:rsidR="007418F8" w:rsidRPr="006B5AE0" w:rsidRDefault="007418F8" w:rsidP="007418F8">
            <w:pPr>
              <w:spacing w:after="0"/>
              <w:rPr>
                <w:rFonts w:ascii="Maiandra GD" w:hAnsi="Maiandra GD"/>
                <w:sz w:val="20"/>
                <w:szCs w:val="20"/>
              </w:rPr>
            </w:pPr>
          </w:p>
          <w:p w14:paraId="38BD19F4" w14:textId="37429E5D" w:rsidR="00136235" w:rsidRPr="006B5AE0" w:rsidRDefault="00136235" w:rsidP="00136235">
            <w:pPr>
              <w:spacing w:after="0"/>
              <w:rPr>
                <w:rFonts w:ascii="Maiandra GD" w:hAnsi="Maiandra GD"/>
                <w:b/>
                <w:sz w:val="20"/>
                <w:szCs w:val="20"/>
              </w:rPr>
            </w:pPr>
            <w:r w:rsidRPr="006B5AE0">
              <w:rPr>
                <w:rFonts w:ascii="Maiandra GD" w:hAnsi="Maiandra GD"/>
                <w:b/>
                <w:sz w:val="20"/>
                <w:szCs w:val="20"/>
              </w:rPr>
              <w:t xml:space="preserve">The properties of soil include texture, structure, porosity, chemistry and colour. Loam is a soil type </w:t>
            </w:r>
            <w:r w:rsidRPr="006B5AE0">
              <w:rPr>
                <w:rFonts w:ascii="Maiandra GD" w:hAnsi="Maiandra GD"/>
                <w:b/>
                <w:sz w:val="20"/>
                <w:szCs w:val="20"/>
              </w:rPr>
              <w:lastRenderedPageBreak/>
              <w:t>with roughly equal amounts of sand, silt and clay particles. Loam is good for plant growth.</w:t>
            </w:r>
          </w:p>
          <w:p w14:paraId="11C22AC2" w14:textId="2C56E4D5" w:rsidR="00136235" w:rsidRPr="006B5AE0" w:rsidRDefault="00136235" w:rsidP="00136235">
            <w:pPr>
              <w:spacing w:after="0"/>
              <w:rPr>
                <w:rFonts w:ascii="Maiandra GD" w:hAnsi="Maiandra GD"/>
                <w:b/>
                <w:sz w:val="20"/>
                <w:szCs w:val="20"/>
              </w:rPr>
            </w:pPr>
          </w:p>
          <w:p w14:paraId="303DFEB1" w14:textId="77777777" w:rsidR="00136235" w:rsidRPr="006B5AE0" w:rsidRDefault="00136235" w:rsidP="00136235">
            <w:pPr>
              <w:spacing w:after="0"/>
              <w:rPr>
                <w:rFonts w:ascii="Maiandra GD" w:hAnsi="Maiandra GD"/>
                <w:sz w:val="20"/>
                <w:szCs w:val="20"/>
              </w:rPr>
            </w:pPr>
            <w:r w:rsidRPr="006B5AE0">
              <w:rPr>
                <w:rFonts w:ascii="Maiandra GD" w:hAnsi="Maiandra GD"/>
                <w:sz w:val="20"/>
                <w:szCs w:val="20"/>
              </w:rPr>
              <w:t>Describe the properties of different types of soil.</w:t>
            </w:r>
          </w:p>
          <w:p w14:paraId="32A28694" w14:textId="456B796F" w:rsidR="00AA16EC" w:rsidRPr="006B5AE0" w:rsidRDefault="00AA16EC" w:rsidP="00AA16EC">
            <w:pPr>
              <w:spacing w:after="0"/>
              <w:rPr>
                <w:rFonts w:ascii="Maiandra GD" w:hAnsi="Maiandra GD"/>
                <w:b/>
                <w:sz w:val="20"/>
                <w:szCs w:val="20"/>
              </w:rPr>
            </w:pPr>
          </w:p>
          <w:p w14:paraId="663A40F0" w14:textId="5F5000CC" w:rsidR="00C07D20" w:rsidRPr="006B5AE0" w:rsidRDefault="00C07D20" w:rsidP="00D62F79">
            <w:pPr>
              <w:spacing w:after="0" w:line="240" w:lineRule="auto"/>
              <w:rPr>
                <w:rFonts w:ascii="Maiandra GD" w:hAnsi="Maiandra GD"/>
                <w:sz w:val="20"/>
                <w:szCs w:val="20"/>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F1" w14:textId="77777777" w:rsidR="00C07D20" w:rsidRPr="006B5AE0" w:rsidRDefault="00C07D20" w:rsidP="00C07D20">
            <w:pPr>
              <w:spacing w:after="0" w:line="240" w:lineRule="auto"/>
              <w:rPr>
                <w:rFonts w:ascii="Maiandra GD" w:hAnsi="Maiandra GD"/>
                <w:sz w:val="20"/>
                <w:szCs w:val="20"/>
              </w:rPr>
            </w:pPr>
            <w:r w:rsidRPr="006B5AE0">
              <w:rPr>
                <w:rFonts w:ascii="Maiandra GD" w:hAnsi="Maiandra GD"/>
                <w:sz w:val="20"/>
                <w:szCs w:val="20"/>
              </w:rPr>
              <w:lastRenderedPageBreak/>
              <w:t xml:space="preserve">N/A </w:t>
            </w:r>
          </w:p>
        </w:tc>
      </w:tr>
      <w:tr w:rsidR="00F11E90" w:rsidRPr="0075725F" w14:paraId="663A40F7"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F3" w14:textId="77777777" w:rsidR="00F11E90" w:rsidRPr="0075725F" w:rsidRDefault="00F11E9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lastRenderedPageBreak/>
              <w:t>Y4</w:t>
            </w:r>
          </w:p>
          <w:p w14:paraId="663A40F4" w14:textId="77777777" w:rsidR="00F11E90" w:rsidRPr="0075725F" w:rsidRDefault="00F11E90" w:rsidP="00F11E90">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Cs w:val="16"/>
                <w:lang w:eastAsia="en-GB"/>
              </w:rPr>
              <w:t>Cumulative skill</w:t>
            </w:r>
          </w:p>
        </w:tc>
        <w:tc>
          <w:tcPr>
            <w:tcW w:w="4174" w:type="pct"/>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63A40F5" w14:textId="77777777" w:rsidR="008F32AE" w:rsidRPr="006B5AE0" w:rsidRDefault="008F32AE" w:rsidP="008F32AE">
            <w:pPr>
              <w:spacing w:after="0" w:line="240" w:lineRule="auto"/>
              <w:jc w:val="center"/>
              <w:rPr>
                <w:rFonts w:ascii="Maiandra GD" w:hAnsi="Maiandra GD"/>
                <w:bCs/>
                <w:color w:val="7030A0"/>
                <w:sz w:val="20"/>
                <w:szCs w:val="20"/>
              </w:rPr>
            </w:pPr>
            <w:r w:rsidRPr="006B5AE0">
              <w:rPr>
                <w:rFonts w:ascii="Maiandra GD" w:hAnsi="Maiandra GD"/>
                <w:bCs/>
                <w:color w:val="7030A0"/>
                <w:sz w:val="20"/>
                <w:szCs w:val="20"/>
              </w:rPr>
              <w:t>Study and draw conclusions about places and geographical features using a range of geographical resources, including maps, atlases, globes and digital mapping.</w:t>
            </w:r>
          </w:p>
          <w:p w14:paraId="3DD1D322" w14:textId="77777777" w:rsidR="00F11E90" w:rsidRPr="006B5AE0" w:rsidRDefault="00F11E90" w:rsidP="00F11E90">
            <w:pPr>
              <w:spacing w:after="0" w:line="240" w:lineRule="auto"/>
              <w:jc w:val="center"/>
              <w:rPr>
                <w:rFonts w:ascii="Maiandra GD" w:hAnsi="Maiandra GD"/>
                <w:sz w:val="20"/>
                <w:szCs w:val="20"/>
              </w:rPr>
            </w:pPr>
          </w:p>
          <w:p w14:paraId="663A40F6" w14:textId="1BA8DBD6" w:rsidR="0075725F" w:rsidRPr="006B5AE0" w:rsidRDefault="0075725F" w:rsidP="00F11E90">
            <w:pPr>
              <w:spacing w:after="0" w:line="240" w:lineRule="auto"/>
              <w:jc w:val="center"/>
              <w:rPr>
                <w:rFonts w:ascii="Maiandra GD" w:hAnsi="Maiandra GD"/>
                <w:sz w:val="20"/>
                <w:szCs w:val="20"/>
              </w:rPr>
            </w:pPr>
            <w:r w:rsidRPr="006B5AE0">
              <w:rPr>
                <w:rFonts w:ascii="Maiandra GD" w:hAnsi="Maiandra GD"/>
                <w:bCs/>
                <w:color w:val="7030A0"/>
                <w:sz w:val="20"/>
                <w:szCs w:val="20"/>
              </w:rPr>
              <w:t>Compare measurements and information between two given places e.g. temperature, wind speed, rainfall, pollution, population</w:t>
            </w:r>
            <w:r w:rsidRPr="006B5AE0">
              <w:rPr>
                <w:rFonts w:ascii="Maiandra GD" w:hAnsi="Maiandra GD"/>
                <w:color w:val="7030A0"/>
                <w:sz w:val="20"/>
                <w:szCs w:val="20"/>
              </w:rPr>
              <w:t>.</w:t>
            </w:r>
          </w:p>
        </w:tc>
      </w:tr>
      <w:tr w:rsidR="003F3B29" w:rsidRPr="0075725F" w14:paraId="663A4104"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tcPr>
          <w:p w14:paraId="663A40F8" w14:textId="77777777" w:rsidR="003F3B29" w:rsidRPr="0075725F" w:rsidRDefault="003F3B29" w:rsidP="003F3B29">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t>Y5&amp;6</w:t>
            </w:r>
          </w:p>
          <w:p w14:paraId="663A40F9" w14:textId="77777777" w:rsidR="003F3B29" w:rsidRPr="0075725F" w:rsidRDefault="003F3B29" w:rsidP="003F3B29">
            <w:pPr>
              <w:spacing w:after="0" w:line="240" w:lineRule="auto"/>
              <w:jc w:val="center"/>
              <w:rPr>
                <w:rFonts w:ascii="Maiandra GD" w:eastAsia="Times New Roman" w:hAnsi="Maiandra GD" w:cs="Calibri"/>
                <w:color w:val="000000"/>
                <w:sz w:val="16"/>
                <w:szCs w:val="16"/>
                <w:lang w:eastAsia="en-GB"/>
              </w:rPr>
            </w:pPr>
            <w:r w:rsidRPr="0075725F">
              <w:rPr>
                <w:rFonts w:ascii="Maiandra GD" w:eastAsia="Times New Roman" w:hAnsi="Maiandra GD" w:cs="Calibri"/>
                <w:color w:val="000000"/>
                <w:sz w:val="48"/>
                <w:szCs w:val="16"/>
                <w:lang w:eastAsia="en-GB"/>
              </w:rPr>
              <w:t>Cycle B</w:t>
            </w:r>
          </w:p>
        </w:tc>
        <w:tc>
          <w:tcPr>
            <w:tcW w:w="115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FA"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Autumn</w:t>
            </w:r>
          </w:p>
          <w:p w14:paraId="663A40FB"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Maafa</w:t>
            </w:r>
          </w:p>
          <w:p w14:paraId="663A40FC" w14:textId="193B997D" w:rsidR="003F3B29" w:rsidRPr="0075725F" w:rsidRDefault="003305B0" w:rsidP="003F3B29">
            <w:pPr>
              <w:spacing w:after="0" w:line="240" w:lineRule="auto"/>
              <w:jc w:val="center"/>
              <w:rPr>
                <w:rFonts w:ascii="Maiandra GD" w:eastAsia="Times New Roman" w:hAnsi="Maiandra GD" w:cs="Calibri"/>
                <w:b/>
                <w:bCs/>
                <w:color w:val="000000"/>
                <w:sz w:val="40"/>
                <w:szCs w:val="40"/>
                <w:u w:val="single"/>
                <w:lang w:eastAsia="en-GB"/>
              </w:rPr>
            </w:pPr>
            <w:r w:rsidRPr="00665B36">
              <w:rPr>
                <w:rFonts w:ascii="Maiandra GD" w:eastAsia="Times New Roman" w:hAnsi="Maiandra GD" w:cs="Calibri"/>
                <w:bCs/>
                <w:color w:val="0070C0"/>
                <w:sz w:val="32"/>
                <w:szCs w:val="40"/>
                <w:lang w:eastAsia="en-GB"/>
              </w:rPr>
              <w:t>Concept</w:t>
            </w:r>
            <w:r>
              <w:rPr>
                <w:rFonts w:ascii="Maiandra GD" w:eastAsia="Times New Roman" w:hAnsi="Maiandra GD" w:cs="Calibri"/>
                <w:bCs/>
                <w:color w:val="0070C0"/>
                <w:sz w:val="32"/>
                <w:szCs w:val="40"/>
                <w:lang w:eastAsia="en-GB"/>
              </w:rPr>
              <w:t>s</w:t>
            </w:r>
            <w:r w:rsidRPr="00665B36">
              <w:rPr>
                <w:rFonts w:ascii="Maiandra GD" w:eastAsia="Times New Roman" w:hAnsi="Maiandra GD" w:cs="Calibri"/>
                <w:bCs/>
                <w:color w:val="0070C0"/>
                <w:sz w:val="32"/>
                <w:szCs w:val="40"/>
                <w:lang w:eastAsia="en-GB"/>
              </w:rPr>
              <w:t>:</w:t>
            </w:r>
            <w:r w:rsidR="00EE192A">
              <w:rPr>
                <w:rFonts w:ascii="Maiandra GD" w:eastAsia="Times New Roman" w:hAnsi="Maiandra GD" w:cs="Calibri"/>
                <w:bCs/>
                <w:color w:val="0070C0"/>
                <w:sz w:val="32"/>
                <w:szCs w:val="40"/>
                <w:lang w:eastAsia="en-GB"/>
              </w:rPr>
              <w:t xml:space="preserve"> </w:t>
            </w:r>
            <w:r w:rsidR="00A42392">
              <w:rPr>
                <w:rFonts w:ascii="Maiandra GD" w:eastAsia="Times New Roman" w:hAnsi="Maiandra GD" w:cs="Calibri"/>
                <w:bCs/>
                <w:color w:val="0070C0"/>
                <w:sz w:val="32"/>
                <w:szCs w:val="40"/>
                <w:lang w:eastAsia="en-GB"/>
              </w:rPr>
              <w:t>Locational</w:t>
            </w:r>
            <w:r w:rsidR="007E7FE6">
              <w:rPr>
                <w:rFonts w:ascii="Maiandra GD" w:eastAsia="Times New Roman" w:hAnsi="Maiandra GD" w:cs="Calibri"/>
                <w:bCs/>
                <w:color w:val="0070C0"/>
                <w:sz w:val="32"/>
                <w:szCs w:val="40"/>
                <w:lang w:eastAsia="en-GB"/>
              </w:rPr>
              <w:t xml:space="preserve"> </w:t>
            </w:r>
            <w:r w:rsidR="00EE192A">
              <w:rPr>
                <w:rFonts w:ascii="Maiandra GD" w:eastAsia="Times New Roman" w:hAnsi="Maiandra GD" w:cs="Calibri"/>
                <w:bCs/>
                <w:color w:val="0070C0"/>
                <w:sz w:val="32"/>
                <w:szCs w:val="40"/>
                <w:lang w:eastAsia="en-GB"/>
              </w:rPr>
              <w:t xml:space="preserve">Knowledge and </w:t>
            </w:r>
            <w:r w:rsidR="009C045D">
              <w:rPr>
                <w:rFonts w:ascii="Maiandra GD" w:eastAsia="Times New Roman" w:hAnsi="Maiandra GD" w:cs="Calibri"/>
                <w:bCs/>
                <w:color w:val="0070C0"/>
                <w:sz w:val="32"/>
                <w:szCs w:val="40"/>
                <w:lang w:eastAsia="en-GB"/>
              </w:rPr>
              <w:t>Place Knowledge</w:t>
            </w:r>
          </w:p>
        </w:tc>
        <w:tc>
          <w:tcPr>
            <w:tcW w:w="152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0FD"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Spring</w:t>
            </w:r>
          </w:p>
          <w:p w14:paraId="663A40FE"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Frozen Kingdoms</w:t>
            </w:r>
          </w:p>
          <w:p w14:paraId="663A4100" w14:textId="3B8731C6" w:rsidR="003F3B29" w:rsidRPr="0075725F" w:rsidRDefault="003305B0" w:rsidP="005F5C64">
            <w:pPr>
              <w:spacing w:after="0" w:line="240" w:lineRule="auto"/>
              <w:jc w:val="center"/>
              <w:rPr>
                <w:rFonts w:ascii="Maiandra GD" w:hAnsi="Maiandra GD"/>
                <w:sz w:val="14"/>
                <w:szCs w:val="14"/>
              </w:rPr>
            </w:pPr>
            <w:r w:rsidRPr="00665B36">
              <w:rPr>
                <w:rFonts w:ascii="Maiandra GD" w:eastAsia="Times New Roman" w:hAnsi="Maiandra GD" w:cs="Calibri"/>
                <w:bCs/>
                <w:color w:val="0070C0"/>
                <w:sz w:val="32"/>
                <w:szCs w:val="40"/>
                <w:lang w:eastAsia="en-GB"/>
              </w:rPr>
              <w:t>Concept</w:t>
            </w:r>
            <w:r>
              <w:rPr>
                <w:rFonts w:ascii="Maiandra GD" w:eastAsia="Times New Roman" w:hAnsi="Maiandra GD" w:cs="Calibri"/>
                <w:bCs/>
                <w:color w:val="0070C0"/>
                <w:sz w:val="32"/>
                <w:szCs w:val="40"/>
                <w:lang w:eastAsia="en-GB"/>
              </w:rPr>
              <w:t>s</w:t>
            </w:r>
            <w:r w:rsidRPr="00665B36">
              <w:rPr>
                <w:rFonts w:ascii="Maiandra GD" w:eastAsia="Times New Roman" w:hAnsi="Maiandra GD" w:cs="Calibri"/>
                <w:bCs/>
                <w:color w:val="0070C0"/>
                <w:sz w:val="32"/>
                <w:szCs w:val="40"/>
                <w:lang w:eastAsia="en-GB"/>
              </w:rPr>
              <w:t>:</w:t>
            </w:r>
            <w:r w:rsidR="005D480B">
              <w:rPr>
                <w:rFonts w:ascii="Maiandra GD" w:eastAsia="Times New Roman" w:hAnsi="Maiandra GD" w:cs="Calibri"/>
                <w:bCs/>
                <w:color w:val="0070C0"/>
                <w:sz w:val="32"/>
                <w:szCs w:val="40"/>
                <w:lang w:eastAsia="en-GB"/>
              </w:rPr>
              <w:t xml:space="preserve"> </w:t>
            </w:r>
            <w:r w:rsidR="005D6CAE">
              <w:rPr>
                <w:rFonts w:ascii="Maiandra GD" w:eastAsia="Times New Roman" w:hAnsi="Maiandra GD" w:cs="Calibri"/>
                <w:bCs/>
                <w:color w:val="0070C0"/>
                <w:sz w:val="32"/>
                <w:szCs w:val="40"/>
                <w:lang w:eastAsia="en-GB"/>
              </w:rPr>
              <w:t>Human and Physical Geography</w:t>
            </w:r>
            <w:r w:rsidR="009C045D">
              <w:rPr>
                <w:rFonts w:ascii="Maiandra GD" w:eastAsia="Times New Roman" w:hAnsi="Maiandra GD" w:cs="Calibri"/>
                <w:bCs/>
                <w:color w:val="0070C0"/>
                <w:sz w:val="32"/>
                <w:szCs w:val="40"/>
                <w:lang w:eastAsia="en-GB"/>
              </w:rPr>
              <w:t xml:space="preserve"> and </w:t>
            </w:r>
            <w:r w:rsidR="009C045D">
              <w:rPr>
                <w:rFonts w:ascii="Maiandra GD" w:eastAsia="Times New Roman" w:hAnsi="Maiandra GD" w:cs="Calibri"/>
                <w:bCs/>
                <w:color w:val="0070C0"/>
                <w:sz w:val="32"/>
                <w:szCs w:val="40"/>
                <w:lang w:eastAsia="en-GB"/>
              </w:rPr>
              <w:t>Skills and Fieldwork</w:t>
            </w:r>
          </w:p>
        </w:tc>
        <w:tc>
          <w:tcPr>
            <w:tcW w:w="149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3A4101"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Summer</w:t>
            </w:r>
          </w:p>
          <w:p w14:paraId="663A4102" w14:textId="77777777" w:rsidR="003F3B29" w:rsidRPr="0075725F" w:rsidRDefault="003F3B29" w:rsidP="003F3B29">
            <w:pPr>
              <w:spacing w:after="0" w:line="240" w:lineRule="auto"/>
              <w:jc w:val="center"/>
              <w:rPr>
                <w:rFonts w:ascii="Maiandra GD" w:eastAsia="Times New Roman" w:hAnsi="Maiandra GD" w:cs="Calibri"/>
                <w:b/>
                <w:bCs/>
                <w:color w:val="000000"/>
                <w:sz w:val="40"/>
                <w:szCs w:val="40"/>
                <w:lang w:eastAsia="en-GB"/>
              </w:rPr>
            </w:pPr>
            <w:r w:rsidRPr="0075725F">
              <w:rPr>
                <w:rFonts w:ascii="Maiandra GD" w:eastAsia="Times New Roman" w:hAnsi="Maiandra GD" w:cs="Calibri"/>
                <w:b/>
                <w:bCs/>
                <w:color w:val="000000"/>
                <w:sz w:val="40"/>
                <w:szCs w:val="40"/>
                <w:lang w:eastAsia="en-GB"/>
              </w:rPr>
              <w:t>Britain at War</w:t>
            </w:r>
          </w:p>
          <w:p w14:paraId="663A4103" w14:textId="633BCB16" w:rsidR="003F3B29" w:rsidRPr="0075725F" w:rsidRDefault="003305B0" w:rsidP="003F3B29">
            <w:pPr>
              <w:spacing w:after="0" w:line="240" w:lineRule="auto"/>
              <w:jc w:val="center"/>
              <w:rPr>
                <w:rFonts w:ascii="Maiandra GD" w:hAnsi="Maiandra GD"/>
                <w:b/>
                <w:sz w:val="40"/>
                <w:szCs w:val="40"/>
                <w:u w:val="single"/>
              </w:rPr>
            </w:pPr>
            <w:r w:rsidRPr="00665B36">
              <w:rPr>
                <w:rFonts w:ascii="Maiandra GD" w:eastAsia="Times New Roman" w:hAnsi="Maiandra GD" w:cs="Calibri"/>
                <w:bCs/>
                <w:color w:val="0070C0"/>
                <w:sz w:val="32"/>
                <w:szCs w:val="40"/>
                <w:lang w:eastAsia="en-GB"/>
              </w:rPr>
              <w:t>Concept</w:t>
            </w:r>
            <w:r>
              <w:rPr>
                <w:rFonts w:ascii="Maiandra GD" w:eastAsia="Times New Roman" w:hAnsi="Maiandra GD" w:cs="Calibri"/>
                <w:bCs/>
                <w:color w:val="0070C0"/>
                <w:sz w:val="32"/>
                <w:szCs w:val="40"/>
                <w:lang w:eastAsia="en-GB"/>
              </w:rPr>
              <w:t>s</w:t>
            </w:r>
            <w:r w:rsidRPr="00665B36">
              <w:rPr>
                <w:rFonts w:ascii="Maiandra GD" w:eastAsia="Times New Roman" w:hAnsi="Maiandra GD" w:cs="Calibri"/>
                <w:bCs/>
                <w:color w:val="0070C0"/>
                <w:sz w:val="32"/>
                <w:szCs w:val="40"/>
                <w:lang w:eastAsia="en-GB"/>
              </w:rPr>
              <w:t>:</w:t>
            </w:r>
            <w:r w:rsidR="009F47F9">
              <w:rPr>
                <w:rFonts w:ascii="Maiandra GD" w:eastAsia="Times New Roman" w:hAnsi="Maiandra GD" w:cs="Calibri"/>
                <w:bCs/>
                <w:color w:val="0070C0"/>
                <w:sz w:val="32"/>
                <w:szCs w:val="40"/>
                <w:lang w:eastAsia="en-GB"/>
              </w:rPr>
              <w:t xml:space="preserve"> </w:t>
            </w:r>
            <w:r w:rsidR="00A42392">
              <w:rPr>
                <w:rFonts w:ascii="Maiandra GD" w:eastAsia="Times New Roman" w:hAnsi="Maiandra GD" w:cs="Calibri"/>
                <w:bCs/>
                <w:color w:val="0070C0"/>
                <w:sz w:val="32"/>
                <w:szCs w:val="40"/>
                <w:lang w:eastAsia="en-GB"/>
              </w:rPr>
              <w:t xml:space="preserve">Place </w:t>
            </w:r>
            <w:r w:rsidR="009F47F9">
              <w:rPr>
                <w:rFonts w:ascii="Maiandra GD" w:eastAsia="Times New Roman" w:hAnsi="Maiandra GD" w:cs="Calibri"/>
                <w:bCs/>
                <w:color w:val="0070C0"/>
                <w:sz w:val="32"/>
                <w:szCs w:val="40"/>
                <w:lang w:eastAsia="en-GB"/>
              </w:rPr>
              <w:t>Knowledge</w:t>
            </w:r>
          </w:p>
        </w:tc>
      </w:tr>
      <w:tr w:rsidR="00C746F4" w:rsidRPr="0075725F" w14:paraId="663A4115" w14:textId="77777777" w:rsidTr="000757FE">
        <w:trPr>
          <w:trHeight w:val="600"/>
        </w:trPr>
        <w:tc>
          <w:tcPr>
            <w:tcW w:w="826" w:type="pct"/>
            <w:tcBorders>
              <w:top w:val="single" w:sz="4" w:space="0" w:color="auto"/>
              <w:left w:val="single" w:sz="4" w:space="0" w:color="auto"/>
              <w:bottom w:val="single" w:sz="4" w:space="0" w:color="auto"/>
              <w:right w:val="single" w:sz="4" w:space="0" w:color="auto"/>
            </w:tcBorders>
            <w:shd w:val="clear" w:color="000000" w:fill="B4C6E7"/>
            <w:vAlign w:val="center"/>
            <w:hideMark/>
          </w:tcPr>
          <w:p w14:paraId="663A4105" w14:textId="77777777" w:rsidR="00C746F4" w:rsidRPr="0075725F" w:rsidRDefault="00C746F4" w:rsidP="006E213F">
            <w:pPr>
              <w:spacing w:after="0" w:line="240" w:lineRule="auto"/>
              <w:jc w:val="center"/>
              <w:rPr>
                <w:rFonts w:ascii="Maiandra GD" w:eastAsia="Times New Roman" w:hAnsi="Maiandra GD" w:cs="Calibri"/>
                <w:color w:val="000000"/>
                <w:sz w:val="36"/>
                <w:szCs w:val="16"/>
                <w:lang w:eastAsia="en-GB"/>
              </w:rPr>
            </w:pPr>
            <w:r w:rsidRPr="0075725F">
              <w:rPr>
                <w:rFonts w:ascii="Maiandra GD" w:eastAsia="Times New Roman" w:hAnsi="Maiandra GD" w:cs="Calibri"/>
                <w:color w:val="000000"/>
                <w:sz w:val="36"/>
                <w:szCs w:val="16"/>
                <w:lang w:eastAsia="en-GB"/>
              </w:rPr>
              <w:t>+ Unit</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63A4106" w14:textId="77777777" w:rsidR="00C746F4" w:rsidRPr="006B5AE0" w:rsidRDefault="00C746F4" w:rsidP="0017046E">
            <w:pPr>
              <w:spacing w:after="0" w:line="240" w:lineRule="auto"/>
              <w:jc w:val="center"/>
              <w:rPr>
                <w:rFonts w:ascii="Maiandra GD" w:hAnsi="Maiandra GD"/>
                <w:sz w:val="20"/>
                <w:szCs w:val="20"/>
              </w:rPr>
            </w:pPr>
            <w:r w:rsidRPr="006B5AE0">
              <w:rPr>
                <w:rFonts w:ascii="Maiandra GD" w:hAnsi="Maiandra GD"/>
                <w:sz w:val="20"/>
                <w:szCs w:val="20"/>
              </w:rPr>
              <w:t xml:space="preserve">Trailblazers, Barrier Breakers </w:t>
            </w:r>
          </w:p>
          <w:p w14:paraId="663A4107" w14:textId="77777777" w:rsidR="00C746F4" w:rsidRPr="006B5AE0" w:rsidRDefault="00C746F4" w:rsidP="0017046E">
            <w:pPr>
              <w:spacing w:after="0" w:line="240" w:lineRule="auto"/>
              <w:jc w:val="center"/>
              <w:rPr>
                <w:rFonts w:ascii="Maiandra GD" w:hAnsi="Maiandra GD"/>
                <w:sz w:val="20"/>
                <w:szCs w:val="20"/>
              </w:rPr>
            </w:pPr>
            <w:r w:rsidRPr="006B5AE0">
              <w:rPr>
                <w:rFonts w:ascii="Maiandra GD" w:hAnsi="Maiandra GD"/>
                <w:sz w:val="20"/>
                <w:szCs w:val="20"/>
              </w:rPr>
              <w:t xml:space="preserve">Circulatory System </w:t>
            </w:r>
          </w:p>
          <w:p w14:paraId="663A4108" w14:textId="77777777" w:rsidR="00C746F4" w:rsidRPr="006B5AE0" w:rsidRDefault="00C746F4" w:rsidP="0017046E">
            <w:pPr>
              <w:spacing w:after="0" w:line="240" w:lineRule="auto"/>
              <w:jc w:val="center"/>
              <w:rPr>
                <w:rFonts w:ascii="Maiandra GD" w:hAnsi="Maiandra GD"/>
                <w:sz w:val="20"/>
                <w:szCs w:val="20"/>
              </w:rPr>
            </w:pPr>
            <w:r w:rsidRPr="006B5AE0">
              <w:rPr>
                <w:rFonts w:ascii="Maiandra GD" w:hAnsi="Maiandra GD"/>
                <w:sz w:val="20"/>
                <w:szCs w:val="20"/>
              </w:rPr>
              <w:t xml:space="preserve">Tints, Tones and Shades (Y6) </w:t>
            </w:r>
          </w:p>
          <w:p w14:paraId="663A4109" w14:textId="77777777" w:rsidR="00C746F4" w:rsidRPr="006B5AE0" w:rsidRDefault="00C746F4" w:rsidP="0017046E">
            <w:pPr>
              <w:spacing w:after="0" w:line="240" w:lineRule="auto"/>
              <w:jc w:val="center"/>
              <w:rPr>
                <w:rFonts w:ascii="Maiandra GD" w:hAnsi="Maiandra GD"/>
                <w:sz w:val="20"/>
                <w:szCs w:val="20"/>
              </w:rPr>
            </w:pPr>
            <w:r w:rsidRPr="006B5AE0">
              <w:rPr>
                <w:rFonts w:ascii="Maiandra GD" w:hAnsi="Maiandra GD"/>
                <w:sz w:val="20"/>
                <w:szCs w:val="20"/>
              </w:rPr>
              <w:t xml:space="preserve">Food for Life </w:t>
            </w:r>
          </w:p>
          <w:p w14:paraId="663A410A" w14:textId="77777777" w:rsidR="00C746F4" w:rsidRPr="006B5AE0" w:rsidRDefault="00C746F4" w:rsidP="0017046E">
            <w:pPr>
              <w:spacing w:after="0" w:line="240" w:lineRule="auto"/>
              <w:jc w:val="center"/>
              <w:rPr>
                <w:rFonts w:ascii="Maiandra GD" w:hAnsi="Maiandra GD"/>
                <w:b/>
                <w:sz w:val="20"/>
                <w:szCs w:val="20"/>
              </w:rPr>
            </w:pPr>
            <w:r w:rsidRPr="006B5AE0">
              <w:rPr>
                <w:rFonts w:ascii="Maiandra GD" w:hAnsi="Maiandra GD"/>
                <w:b/>
                <w:sz w:val="20"/>
                <w:szCs w:val="20"/>
              </w:rPr>
              <w:t>Our Changing World</w:t>
            </w: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10B" w14:textId="77777777" w:rsidR="00C746F4" w:rsidRPr="006B5AE0" w:rsidRDefault="00C746F4" w:rsidP="005F224C">
            <w:pPr>
              <w:spacing w:after="0" w:line="240" w:lineRule="auto"/>
              <w:jc w:val="center"/>
              <w:rPr>
                <w:rFonts w:ascii="Maiandra GD" w:hAnsi="Maiandra GD"/>
                <w:sz w:val="20"/>
                <w:szCs w:val="20"/>
              </w:rPr>
            </w:pPr>
            <w:r w:rsidRPr="006B5AE0">
              <w:rPr>
                <w:rFonts w:ascii="Maiandra GD" w:hAnsi="Maiandra GD"/>
                <w:sz w:val="20"/>
                <w:szCs w:val="20"/>
              </w:rPr>
              <w:t xml:space="preserve">Can we slow cooling down? </w:t>
            </w:r>
          </w:p>
          <w:p w14:paraId="663A410C" w14:textId="77777777" w:rsidR="00C746F4" w:rsidRPr="006B5AE0" w:rsidRDefault="00C746F4" w:rsidP="005F224C">
            <w:pPr>
              <w:spacing w:after="0" w:line="240" w:lineRule="auto"/>
              <w:jc w:val="center"/>
              <w:rPr>
                <w:rFonts w:ascii="Maiandra GD" w:hAnsi="Maiandra GD"/>
                <w:sz w:val="20"/>
                <w:szCs w:val="20"/>
              </w:rPr>
            </w:pPr>
            <w:r w:rsidRPr="006B5AE0">
              <w:rPr>
                <w:rFonts w:ascii="Maiandra GD" w:hAnsi="Maiandra GD"/>
                <w:sz w:val="20"/>
                <w:szCs w:val="20"/>
              </w:rPr>
              <w:t xml:space="preserve">How do animals stay warm? </w:t>
            </w:r>
          </w:p>
          <w:p w14:paraId="663A410D" w14:textId="77777777" w:rsidR="00C746F4" w:rsidRPr="006B5AE0" w:rsidRDefault="00C746F4" w:rsidP="005F224C">
            <w:pPr>
              <w:spacing w:after="0" w:line="240" w:lineRule="auto"/>
              <w:jc w:val="center"/>
              <w:rPr>
                <w:rFonts w:ascii="Maiandra GD" w:hAnsi="Maiandra GD"/>
                <w:sz w:val="20"/>
                <w:szCs w:val="20"/>
              </w:rPr>
            </w:pPr>
            <w:r w:rsidRPr="006B5AE0">
              <w:rPr>
                <w:rFonts w:ascii="Maiandra GD" w:hAnsi="Maiandra GD"/>
                <w:sz w:val="20"/>
                <w:szCs w:val="20"/>
              </w:rPr>
              <w:t xml:space="preserve">Quel temps fait - il? </w:t>
            </w:r>
          </w:p>
          <w:p w14:paraId="663A410E" w14:textId="77777777" w:rsidR="00C746F4" w:rsidRPr="006B5AE0" w:rsidRDefault="00C746F4" w:rsidP="005F224C">
            <w:pPr>
              <w:spacing w:after="0" w:line="240" w:lineRule="auto"/>
              <w:jc w:val="center"/>
              <w:rPr>
                <w:rFonts w:ascii="Maiandra GD" w:hAnsi="Maiandra GD"/>
                <w:sz w:val="20"/>
                <w:szCs w:val="20"/>
              </w:rPr>
            </w:pPr>
            <w:r w:rsidRPr="006B5AE0">
              <w:rPr>
                <w:rFonts w:ascii="Maiandra GD" w:hAnsi="Maiandra GD"/>
                <w:sz w:val="20"/>
                <w:szCs w:val="20"/>
              </w:rPr>
              <w:t>Science - Growing Up and Growing Old</w:t>
            </w: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10F" w14:textId="77777777" w:rsidR="00C746F4" w:rsidRPr="006B5AE0" w:rsidRDefault="00C746F4" w:rsidP="00C746F4">
            <w:pPr>
              <w:spacing w:after="0" w:line="240" w:lineRule="auto"/>
              <w:jc w:val="center"/>
              <w:rPr>
                <w:rFonts w:ascii="Maiandra GD" w:hAnsi="Maiandra GD"/>
                <w:sz w:val="20"/>
                <w:szCs w:val="20"/>
              </w:rPr>
            </w:pPr>
            <w:r w:rsidRPr="006B5AE0">
              <w:rPr>
                <w:rFonts w:ascii="Maiandra GD" w:hAnsi="Maiandra GD"/>
                <w:sz w:val="20"/>
                <w:szCs w:val="20"/>
              </w:rPr>
              <w:t>Make Do and Mend</w:t>
            </w:r>
          </w:p>
          <w:p w14:paraId="663A4110" w14:textId="77777777" w:rsidR="00C746F4" w:rsidRPr="006B5AE0" w:rsidRDefault="00C746F4" w:rsidP="00C746F4">
            <w:pPr>
              <w:spacing w:after="0" w:line="240" w:lineRule="auto"/>
              <w:jc w:val="center"/>
              <w:rPr>
                <w:rFonts w:ascii="Maiandra GD" w:hAnsi="Maiandra GD"/>
                <w:sz w:val="20"/>
                <w:szCs w:val="20"/>
              </w:rPr>
            </w:pPr>
            <w:r w:rsidRPr="006B5AE0">
              <w:rPr>
                <w:rFonts w:ascii="Maiandra GD" w:hAnsi="Maiandra GD"/>
                <w:sz w:val="20"/>
                <w:szCs w:val="20"/>
              </w:rPr>
              <w:t>Light Theory</w:t>
            </w:r>
          </w:p>
          <w:p w14:paraId="663A4111" w14:textId="77777777" w:rsidR="00C746F4" w:rsidRPr="006B5AE0" w:rsidRDefault="00C746F4" w:rsidP="00C746F4">
            <w:pPr>
              <w:spacing w:after="0" w:line="240" w:lineRule="auto"/>
              <w:jc w:val="center"/>
              <w:rPr>
                <w:rFonts w:ascii="Maiandra GD" w:hAnsi="Maiandra GD"/>
                <w:sz w:val="20"/>
                <w:szCs w:val="20"/>
              </w:rPr>
            </w:pPr>
            <w:r w:rsidRPr="006B5AE0">
              <w:rPr>
                <w:rFonts w:ascii="Maiandra GD" w:hAnsi="Maiandra GD"/>
                <w:sz w:val="20"/>
                <w:szCs w:val="20"/>
              </w:rPr>
              <w:t>Evolution and Inheritance</w:t>
            </w:r>
          </w:p>
          <w:p w14:paraId="663A4112" w14:textId="77777777" w:rsidR="00C746F4" w:rsidRPr="006B5AE0" w:rsidRDefault="00C746F4" w:rsidP="00C746F4">
            <w:pPr>
              <w:spacing w:after="0" w:line="240" w:lineRule="auto"/>
              <w:jc w:val="center"/>
              <w:rPr>
                <w:rFonts w:ascii="Maiandra GD" w:hAnsi="Maiandra GD"/>
                <w:sz w:val="20"/>
                <w:szCs w:val="20"/>
              </w:rPr>
            </w:pPr>
            <w:r w:rsidRPr="006B5AE0">
              <w:rPr>
                <w:rFonts w:ascii="Maiandra GD" w:hAnsi="Maiandra GD"/>
                <w:sz w:val="20"/>
                <w:szCs w:val="20"/>
              </w:rPr>
              <w:t>Distortion and Abstraction</w:t>
            </w:r>
          </w:p>
          <w:p w14:paraId="663A4113" w14:textId="77777777" w:rsidR="00C746F4" w:rsidRPr="006B5AE0" w:rsidRDefault="00C746F4" w:rsidP="00C746F4">
            <w:pPr>
              <w:spacing w:after="0" w:line="240" w:lineRule="auto"/>
              <w:jc w:val="center"/>
              <w:rPr>
                <w:rFonts w:ascii="Maiandra GD" w:hAnsi="Maiandra GD"/>
                <w:sz w:val="20"/>
                <w:szCs w:val="20"/>
              </w:rPr>
            </w:pPr>
            <w:r w:rsidRPr="006B5AE0">
              <w:rPr>
                <w:rFonts w:ascii="Maiandra GD" w:hAnsi="Maiandra GD"/>
                <w:sz w:val="20"/>
                <w:szCs w:val="20"/>
              </w:rPr>
              <w:t>Bees, Beetles and Butterflies</w:t>
            </w:r>
          </w:p>
          <w:p w14:paraId="663A4114" w14:textId="77777777" w:rsidR="00C746F4" w:rsidRPr="006B5AE0" w:rsidRDefault="00C746F4" w:rsidP="006E213F">
            <w:pPr>
              <w:jc w:val="center"/>
              <w:rPr>
                <w:rFonts w:ascii="Maiandra GD" w:hAnsi="Maiandra GD"/>
                <w:sz w:val="20"/>
                <w:szCs w:val="20"/>
              </w:rPr>
            </w:pPr>
          </w:p>
        </w:tc>
      </w:tr>
      <w:tr w:rsidR="00420907" w:rsidRPr="0075725F" w14:paraId="663A411A" w14:textId="77777777" w:rsidTr="000757FE">
        <w:trPr>
          <w:trHeight w:val="416"/>
        </w:trPr>
        <w:tc>
          <w:tcPr>
            <w:tcW w:w="826" w:type="pct"/>
            <w:tcBorders>
              <w:top w:val="single" w:sz="4" w:space="0" w:color="auto"/>
              <w:left w:val="single" w:sz="4" w:space="0" w:color="auto"/>
              <w:bottom w:val="single" w:sz="4" w:space="0" w:color="auto"/>
              <w:right w:val="single" w:sz="4" w:space="0" w:color="auto"/>
            </w:tcBorders>
            <w:shd w:val="clear" w:color="000000" w:fill="B4C6E7"/>
            <w:noWrap/>
            <w:vAlign w:val="center"/>
            <w:hideMark/>
          </w:tcPr>
          <w:p w14:paraId="663A4116" w14:textId="77777777" w:rsidR="00420907" w:rsidRPr="0075725F" w:rsidRDefault="00420907" w:rsidP="006E213F">
            <w:pPr>
              <w:spacing w:after="0" w:line="240" w:lineRule="auto"/>
              <w:jc w:val="center"/>
              <w:rPr>
                <w:rFonts w:ascii="Maiandra GD" w:eastAsia="Times New Roman" w:hAnsi="Maiandra GD" w:cs="Calibri"/>
                <w:color w:val="000000"/>
                <w:sz w:val="24"/>
                <w:szCs w:val="24"/>
                <w:lang w:eastAsia="en-GB"/>
              </w:rPr>
            </w:pPr>
            <w:r w:rsidRPr="0075725F">
              <w:rPr>
                <w:rFonts w:ascii="Maiandra GD" w:eastAsia="Times New Roman" w:hAnsi="Maiandra GD" w:cs="Calibri"/>
                <w:color w:val="000000"/>
                <w:sz w:val="24"/>
                <w:szCs w:val="24"/>
                <w:lang w:eastAsia="en-GB"/>
              </w:rPr>
              <w:t>Significant Person/s</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63A4117" w14:textId="77777777" w:rsidR="00420907" w:rsidRPr="006B5AE0" w:rsidRDefault="00420907" w:rsidP="006E213F">
            <w:pPr>
              <w:jc w:val="center"/>
              <w:rPr>
                <w:rFonts w:ascii="Maiandra GD" w:hAnsi="Maiandra GD"/>
                <w:sz w:val="20"/>
                <w:szCs w:val="20"/>
              </w:rPr>
            </w:pPr>
            <w:r w:rsidRPr="006B5AE0">
              <w:rPr>
                <w:rFonts w:ascii="Maiandra GD" w:hAnsi="Maiandra GD"/>
                <w:sz w:val="20"/>
                <w:szCs w:val="20"/>
              </w:rPr>
              <w:t xml:space="preserve">John Hawkins </w:t>
            </w: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118" w14:textId="77777777" w:rsidR="00420907" w:rsidRPr="006B5AE0" w:rsidRDefault="00420907" w:rsidP="006E213F">
            <w:pPr>
              <w:jc w:val="center"/>
              <w:rPr>
                <w:rFonts w:ascii="Maiandra GD" w:hAnsi="Maiandra GD"/>
                <w:sz w:val="20"/>
                <w:szCs w:val="20"/>
              </w:rPr>
            </w:pPr>
            <w:r w:rsidRPr="006B5AE0">
              <w:rPr>
                <w:rFonts w:ascii="Maiandra GD" w:hAnsi="Maiandra GD"/>
                <w:sz w:val="20"/>
                <w:szCs w:val="20"/>
              </w:rPr>
              <w:t xml:space="preserve">Inuit people </w:t>
            </w: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119" w14:textId="77777777" w:rsidR="00420907" w:rsidRPr="006B5AE0" w:rsidRDefault="00420907" w:rsidP="006E213F">
            <w:pPr>
              <w:jc w:val="center"/>
              <w:rPr>
                <w:rFonts w:ascii="Maiandra GD" w:hAnsi="Maiandra GD"/>
                <w:sz w:val="20"/>
                <w:szCs w:val="20"/>
              </w:rPr>
            </w:pPr>
            <w:r w:rsidRPr="006B5AE0">
              <w:rPr>
                <w:rFonts w:ascii="Maiandra GD" w:hAnsi="Maiandra GD"/>
                <w:sz w:val="20"/>
                <w:szCs w:val="20"/>
              </w:rPr>
              <w:t>Anne Frank</w:t>
            </w:r>
          </w:p>
        </w:tc>
      </w:tr>
      <w:tr w:rsidR="00C30703" w:rsidRPr="0075725F" w14:paraId="663A4120" w14:textId="77777777" w:rsidTr="000757FE">
        <w:trPr>
          <w:trHeight w:val="538"/>
        </w:trPr>
        <w:tc>
          <w:tcPr>
            <w:tcW w:w="826" w:type="pct"/>
            <w:tcBorders>
              <w:top w:val="single" w:sz="4" w:space="0" w:color="auto"/>
              <w:left w:val="single" w:sz="4" w:space="0" w:color="auto"/>
              <w:bottom w:val="single" w:sz="4" w:space="0" w:color="auto"/>
              <w:right w:val="single" w:sz="4" w:space="0" w:color="auto"/>
            </w:tcBorders>
            <w:shd w:val="clear" w:color="000000" w:fill="B4C6E7"/>
            <w:noWrap/>
            <w:vAlign w:val="center"/>
          </w:tcPr>
          <w:p w14:paraId="663A411B" w14:textId="77777777" w:rsidR="00C30703" w:rsidRPr="0075725F" w:rsidRDefault="00C30703" w:rsidP="006E213F">
            <w:pPr>
              <w:spacing w:after="0" w:line="240" w:lineRule="auto"/>
              <w:jc w:val="center"/>
              <w:rPr>
                <w:rFonts w:ascii="Maiandra GD" w:eastAsia="Times New Roman" w:hAnsi="Maiandra GD" w:cs="Calibri"/>
                <w:color w:val="000000"/>
                <w:sz w:val="28"/>
                <w:szCs w:val="28"/>
                <w:lang w:eastAsia="en-GB"/>
              </w:rPr>
            </w:pPr>
            <w:r w:rsidRPr="0075725F">
              <w:rPr>
                <w:rFonts w:ascii="Maiandra GD" w:eastAsia="Times New Roman" w:hAnsi="Maiandra GD" w:cs="Calibri"/>
                <w:color w:val="000000"/>
                <w:sz w:val="28"/>
                <w:szCs w:val="28"/>
                <w:lang w:eastAsia="en-GB"/>
              </w:rPr>
              <w:t>Local Heritage</w:t>
            </w:r>
          </w:p>
        </w:tc>
        <w:tc>
          <w:tcPr>
            <w:tcW w:w="1153" w:type="pct"/>
            <w:tcBorders>
              <w:top w:val="single" w:sz="4" w:space="0" w:color="auto"/>
              <w:left w:val="single" w:sz="4" w:space="0" w:color="auto"/>
              <w:bottom w:val="single" w:sz="4" w:space="0" w:color="auto"/>
              <w:right w:val="single" w:sz="4" w:space="0" w:color="auto"/>
            </w:tcBorders>
            <w:shd w:val="clear" w:color="auto" w:fill="E7E6E6" w:themeFill="background2"/>
            <w:noWrap/>
          </w:tcPr>
          <w:p w14:paraId="663A411C" w14:textId="77777777" w:rsidR="00C30703" w:rsidRPr="006B5AE0" w:rsidRDefault="00C30703" w:rsidP="006E213F">
            <w:pPr>
              <w:jc w:val="center"/>
              <w:rPr>
                <w:rFonts w:ascii="Maiandra GD" w:hAnsi="Maiandra GD"/>
                <w:sz w:val="20"/>
                <w:szCs w:val="20"/>
              </w:rPr>
            </w:pP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663A411D" w14:textId="77777777" w:rsidR="00C30703" w:rsidRPr="006B5AE0" w:rsidRDefault="00C30703" w:rsidP="006E213F">
            <w:pPr>
              <w:jc w:val="center"/>
              <w:rPr>
                <w:rFonts w:ascii="Maiandra GD" w:hAnsi="Maiandra GD"/>
                <w:sz w:val="20"/>
                <w:szCs w:val="20"/>
              </w:rPr>
            </w:pPr>
            <w:r w:rsidRPr="006B5AE0">
              <w:rPr>
                <w:rFonts w:ascii="Maiandra GD" w:hAnsi="Maiandra GD"/>
                <w:sz w:val="20"/>
                <w:szCs w:val="20"/>
              </w:rPr>
              <w:t xml:space="preserve">Captain Cook Birthplace Museum </w:t>
            </w: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663A411E" w14:textId="77777777" w:rsidR="00C30703" w:rsidRPr="006B5AE0" w:rsidRDefault="00C30703" w:rsidP="006E213F">
            <w:pPr>
              <w:jc w:val="center"/>
              <w:rPr>
                <w:rFonts w:ascii="Maiandra GD" w:hAnsi="Maiandra GD"/>
                <w:sz w:val="20"/>
                <w:szCs w:val="20"/>
              </w:rPr>
            </w:pPr>
            <w:r w:rsidRPr="006B5AE0">
              <w:rPr>
                <w:rFonts w:ascii="Maiandra GD" w:hAnsi="Maiandra GD"/>
                <w:sz w:val="20"/>
                <w:szCs w:val="20"/>
              </w:rPr>
              <w:t>Eden Camp</w:t>
            </w:r>
          </w:p>
          <w:p w14:paraId="663A411F" w14:textId="77777777" w:rsidR="00C30703" w:rsidRPr="006B5AE0" w:rsidRDefault="00C30703" w:rsidP="006E213F">
            <w:pPr>
              <w:jc w:val="center"/>
              <w:rPr>
                <w:rFonts w:ascii="Maiandra GD" w:hAnsi="Maiandra GD"/>
                <w:sz w:val="20"/>
                <w:szCs w:val="20"/>
              </w:rPr>
            </w:pPr>
            <w:r w:rsidRPr="006B5AE0">
              <w:rPr>
                <w:rFonts w:ascii="Maiandra GD" w:hAnsi="Maiandra GD"/>
                <w:sz w:val="20"/>
                <w:szCs w:val="20"/>
              </w:rPr>
              <w:t xml:space="preserve">Preston Park Museum </w:t>
            </w:r>
          </w:p>
        </w:tc>
      </w:tr>
      <w:tr w:rsidR="00945A12" w:rsidRPr="0075725F" w14:paraId="663A4127" w14:textId="77777777" w:rsidTr="000757FE">
        <w:trPr>
          <w:trHeight w:val="557"/>
        </w:trPr>
        <w:tc>
          <w:tcPr>
            <w:tcW w:w="826" w:type="pct"/>
            <w:tcBorders>
              <w:top w:val="single" w:sz="4" w:space="0" w:color="auto"/>
              <w:left w:val="single" w:sz="4" w:space="0" w:color="auto"/>
              <w:bottom w:val="single" w:sz="4" w:space="0" w:color="auto"/>
              <w:right w:val="single" w:sz="4" w:space="0" w:color="auto"/>
            </w:tcBorders>
            <w:shd w:val="clear" w:color="000000" w:fill="B4C6E7"/>
            <w:noWrap/>
            <w:vAlign w:val="center"/>
          </w:tcPr>
          <w:p w14:paraId="663A4121" w14:textId="77777777" w:rsidR="00945A12" w:rsidRPr="0075725F" w:rsidRDefault="00945A12" w:rsidP="00A856B5">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t>Y5</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386A3733" w14:textId="77777777" w:rsidR="00483460" w:rsidRPr="006B5AE0" w:rsidRDefault="00483460" w:rsidP="00483460">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Latitude and longitude help identify locations in relation to the equator and the Prime Meridian. Latitude and longitude are measured in degrees.</w:t>
            </w:r>
          </w:p>
          <w:p w14:paraId="5DD47445" w14:textId="77777777" w:rsidR="00483460" w:rsidRPr="006B5AE0" w:rsidRDefault="00483460" w:rsidP="00483460">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 xml:space="preserve">There are five major lines of latitude. </w:t>
            </w:r>
          </w:p>
          <w:p w14:paraId="3A7D659D" w14:textId="77777777" w:rsidR="00483460" w:rsidRPr="006B5AE0" w:rsidRDefault="00483460" w:rsidP="00483460">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 xml:space="preserve">The Prime Meridian is the imaginary line from the North Pole to the South Pole that passes through Greenwich in England and marks 0° longitude, from </w:t>
            </w:r>
            <w:r w:rsidRPr="006B5AE0">
              <w:rPr>
                <w:rFonts w:ascii="Maiandra GD" w:eastAsia="Times New Roman" w:hAnsi="Maiandra GD" w:cs="Calibri"/>
                <w:b/>
                <w:bCs/>
                <w:sz w:val="20"/>
                <w:szCs w:val="20"/>
                <w:lang w:eastAsia="en-GB"/>
              </w:rPr>
              <w:lastRenderedPageBreak/>
              <w:t>which all other longitudes are measured.</w:t>
            </w:r>
          </w:p>
          <w:p w14:paraId="1032C9B6" w14:textId="391DDE5D" w:rsidR="00483460" w:rsidRPr="006B5AE0" w:rsidRDefault="00483460" w:rsidP="00483460">
            <w:pPr>
              <w:spacing w:after="0" w:line="240" w:lineRule="auto"/>
              <w:rPr>
                <w:rFonts w:ascii="Maiandra GD" w:eastAsia="Times New Roman" w:hAnsi="Maiandra GD" w:cs="Calibri"/>
                <w:bCs/>
                <w:color w:val="000000"/>
                <w:sz w:val="20"/>
                <w:szCs w:val="20"/>
                <w:lang w:eastAsia="en-GB"/>
              </w:rPr>
            </w:pPr>
          </w:p>
          <w:p w14:paraId="560BD4AF" w14:textId="31071D77" w:rsidR="00483460" w:rsidRPr="006B5AE0" w:rsidRDefault="00B84456" w:rsidP="009E3EB9">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Begin to i</w:t>
            </w:r>
            <w:r w:rsidR="00483460" w:rsidRPr="006B5AE0">
              <w:rPr>
                <w:rFonts w:ascii="Maiandra GD" w:eastAsia="Times New Roman" w:hAnsi="Maiandra GD" w:cs="Calibri"/>
                <w:bCs/>
                <w:color w:val="000000"/>
                <w:sz w:val="20"/>
                <w:szCs w:val="20"/>
                <w:lang w:eastAsia="en-GB"/>
              </w:rPr>
              <w:t>dentify the position and explain the significance of latitude, longitude, equator, Northern Hemisphere, Southern Hemisphere, the Tropics of Cancer and Capricorn, the Arctic and Antarctic Circles, the Prime (or Greenwich) Meridian and time z</w:t>
            </w:r>
            <w:r w:rsidR="00F43175" w:rsidRPr="006B5AE0">
              <w:rPr>
                <w:rFonts w:ascii="Maiandra GD" w:eastAsia="Times New Roman" w:hAnsi="Maiandra GD" w:cs="Calibri"/>
                <w:bCs/>
                <w:color w:val="000000"/>
                <w:sz w:val="20"/>
                <w:szCs w:val="20"/>
                <w:lang w:eastAsia="en-GB"/>
              </w:rPr>
              <w:t>ones (including day and night).</w:t>
            </w:r>
          </w:p>
          <w:p w14:paraId="787F0B50" w14:textId="77777777" w:rsidR="00483460" w:rsidRPr="006B5AE0" w:rsidRDefault="00483460" w:rsidP="00483460">
            <w:pPr>
              <w:spacing w:after="0" w:line="240" w:lineRule="auto"/>
              <w:rPr>
                <w:rFonts w:ascii="Maiandra GD" w:eastAsia="Times New Roman" w:hAnsi="Maiandra GD" w:cs="Calibri"/>
                <w:bCs/>
                <w:color w:val="000000"/>
                <w:sz w:val="20"/>
                <w:szCs w:val="20"/>
                <w:lang w:eastAsia="en-GB"/>
              </w:rPr>
            </w:pPr>
          </w:p>
          <w:p w14:paraId="3CE1E93C" w14:textId="77777777" w:rsidR="00483460" w:rsidRPr="006B5AE0" w:rsidRDefault="00483460" w:rsidP="00483460">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The world is split into 24 meridians 15° apart because there is 24 hours in a day and 360° in one rotation. The times are calculated from GMT. Times to the east of the Prime Meridian are ahead of GMT (GMT+), times to the west are behind GMT (GMT-).</w:t>
            </w:r>
          </w:p>
          <w:p w14:paraId="41BD6F4D" w14:textId="77777777" w:rsidR="00483460" w:rsidRPr="006B5AE0" w:rsidRDefault="00483460" w:rsidP="00483460">
            <w:pPr>
              <w:spacing w:after="0" w:line="240" w:lineRule="auto"/>
              <w:rPr>
                <w:rFonts w:ascii="Maiandra GD" w:eastAsia="Times New Roman" w:hAnsi="Maiandra GD" w:cs="Calibri"/>
                <w:b/>
                <w:bCs/>
                <w:color w:val="000000"/>
                <w:sz w:val="20"/>
                <w:szCs w:val="20"/>
                <w:lang w:eastAsia="en-GB"/>
              </w:rPr>
            </w:pPr>
          </w:p>
          <w:p w14:paraId="1B63A1E9" w14:textId="214B508C" w:rsidR="00483460" w:rsidRPr="006B5AE0" w:rsidRDefault="00B84456" w:rsidP="00483460">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Begin to i</w:t>
            </w:r>
            <w:r w:rsidR="00483460" w:rsidRPr="006B5AE0">
              <w:rPr>
                <w:rFonts w:ascii="Maiandra GD" w:eastAsia="Times New Roman" w:hAnsi="Maiandra GD" w:cs="Calibri"/>
                <w:bCs/>
                <w:color w:val="000000"/>
                <w:sz w:val="20"/>
                <w:szCs w:val="20"/>
                <w:lang w:eastAsia="en-GB"/>
              </w:rPr>
              <w:t>dentify the position and explain the significance of latitude, longitude, equator, Northern Hemisphere, Southern Hemisphere, the Tropics of Cancer and Capricorn, the Arctic and Antarctic Circles, the Prime (or Greenwich) Meridian and time zones (including day and night).</w:t>
            </w:r>
          </w:p>
          <w:p w14:paraId="160C403F" w14:textId="0AB5BF35" w:rsidR="00727B10" w:rsidRPr="006B5AE0" w:rsidRDefault="00727B10" w:rsidP="00727B10">
            <w:pPr>
              <w:spacing w:after="0" w:line="240" w:lineRule="auto"/>
              <w:rPr>
                <w:rFonts w:ascii="Maiandra GD" w:eastAsia="Times New Roman" w:hAnsi="Maiandra GD" w:cs="Calibri"/>
                <w:b/>
                <w:bCs/>
                <w:sz w:val="20"/>
                <w:szCs w:val="20"/>
                <w:lang w:eastAsia="en-GB"/>
              </w:rPr>
            </w:pPr>
          </w:p>
          <w:p w14:paraId="6F097358" w14:textId="77777777" w:rsidR="00727B10" w:rsidRPr="006B5AE0" w:rsidRDefault="00727B10" w:rsidP="00727B10">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Invisible lines of latitude run horizontally around the Earth and show the northerly or southerly position of a geographical area. Invisible lines of longitude run vertically from the North to the South Pole and show the westerly or easterly position of a geographical area.</w:t>
            </w:r>
          </w:p>
          <w:p w14:paraId="589AFB97" w14:textId="77777777" w:rsidR="00727B10" w:rsidRPr="006B5AE0" w:rsidRDefault="00727B10" w:rsidP="00727B10">
            <w:pPr>
              <w:spacing w:after="0" w:line="240" w:lineRule="auto"/>
              <w:rPr>
                <w:rFonts w:ascii="Maiandra GD" w:eastAsia="Times New Roman" w:hAnsi="Maiandra GD" w:cs="Calibri"/>
                <w:b/>
                <w:bCs/>
                <w:sz w:val="20"/>
                <w:szCs w:val="20"/>
                <w:lang w:eastAsia="en-GB"/>
              </w:rPr>
            </w:pPr>
          </w:p>
          <w:p w14:paraId="4CB2BD2D" w14:textId="6FADEC10" w:rsidR="00727B10" w:rsidRPr="006B5AE0" w:rsidRDefault="00B84456" w:rsidP="00727B10">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Begin to u</w:t>
            </w:r>
            <w:r w:rsidR="00727B10" w:rsidRPr="006B5AE0">
              <w:rPr>
                <w:rFonts w:ascii="Maiandra GD" w:eastAsia="Times New Roman" w:hAnsi="Maiandra GD" w:cs="Calibri"/>
                <w:bCs/>
                <w:sz w:val="20"/>
                <w:szCs w:val="20"/>
                <w:lang w:eastAsia="en-GB"/>
              </w:rPr>
              <w:t>se lines of longitude and latitude or grid references to find the position of different geographical areas and features.</w:t>
            </w:r>
          </w:p>
          <w:p w14:paraId="7DD2AB7C" w14:textId="77777777" w:rsidR="00483460" w:rsidRPr="006B5AE0" w:rsidRDefault="00483460" w:rsidP="009E3EB9">
            <w:pPr>
              <w:spacing w:after="0" w:line="240" w:lineRule="auto"/>
              <w:rPr>
                <w:rFonts w:ascii="Maiandra GD" w:eastAsia="Times New Roman" w:hAnsi="Maiandra GD" w:cs="Calibri"/>
                <w:bCs/>
                <w:color w:val="000000"/>
                <w:sz w:val="20"/>
                <w:szCs w:val="20"/>
                <w:lang w:eastAsia="en-GB"/>
              </w:rPr>
            </w:pPr>
          </w:p>
          <w:p w14:paraId="06846005" w14:textId="77777777" w:rsidR="00040EBB" w:rsidRPr="006B5AE0" w:rsidRDefault="00040EBB" w:rsidP="00040EBB">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A scale on a map is written as a ratio, for example, 1cm:800km.</w:t>
            </w:r>
          </w:p>
          <w:p w14:paraId="1F645C49" w14:textId="77777777" w:rsidR="00040EBB" w:rsidRPr="006B5AE0" w:rsidRDefault="00040EBB" w:rsidP="00040EBB">
            <w:pPr>
              <w:spacing w:after="0" w:line="240" w:lineRule="auto"/>
              <w:rPr>
                <w:rFonts w:ascii="Maiandra GD" w:eastAsia="Times New Roman" w:hAnsi="Maiandra GD" w:cs="Calibri"/>
                <w:b/>
                <w:bCs/>
                <w:color w:val="000000"/>
                <w:sz w:val="20"/>
                <w:szCs w:val="20"/>
                <w:lang w:eastAsia="en-GB"/>
              </w:rPr>
            </w:pPr>
          </w:p>
          <w:p w14:paraId="683531E5" w14:textId="0032F544" w:rsidR="00040EBB" w:rsidRPr="006B5AE0" w:rsidRDefault="00B84456" w:rsidP="00040EBB">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Begin to u</w:t>
            </w:r>
            <w:r w:rsidR="00040EBB" w:rsidRPr="006B5AE0">
              <w:rPr>
                <w:rFonts w:ascii="Maiandra GD" w:eastAsia="Times New Roman" w:hAnsi="Maiandra GD" w:cs="Calibri"/>
                <w:bCs/>
                <w:color w:val="000000"/>
                <w:sz w:val="20"/>
                <w:szCs w:val="20"/>
                <w:lang w:eastAsia="en-GB"/>
              </w:rPr>
              <w:t>se satellite imaging and maps of different scales to find out geographical information about a place.</w:t>
            </w:r>
          </w:p>
          <w:p w14:paraId="56FC5713" w14:textId="35A2CBF6" w:rsidR="00040EBB" w:rsidRPr="006B5AE0" w:rsidRDefault="00040EBB" w:rsidP="00040EBB">
            <w:pPr>
              <w:spacing w:after="0" w:line="240" w:lineRule="auto"/>
              <w:rPr>
                <w:rFonts w:ascii="Maiandra GD" w:eastAsia="Times New Roman" w:hAnsi="Maiandra GD" w:cs="Calibri"/>
                <w:bCs/>
                <w:sz w:val="20"/>
                <w:szCs w:val="20"/>
                <w:lang w:eastAsia="en-GB"/>
              </w:rPr>
            </w:pPr>
          </w:p>
          <w:p w14:paraId="29A54AE5" w14:textId="77777777" w:rsidR="00040EBB" w:rsidRPr="006B5AE0" w:rsidRDefault="00040EBB" w:rsidP="00040EBB">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Distances on maps can be measured using grid lines, the scale, a ruler, a finger, string and the scale bar.</w:t>
            </w:r>
          </w:p>
          <w:p w14:paraId="4537089C" w14:textId="77777777" w:rsidR="00040EBB" w:rsidRPr="006B5AE0" w:rsidRDefault="00040EBB" w:rsidP="00040EBB">
            <w:pPr>
              <w:spacing w:after="0" w:line="240" w:lineRule="auto"/>
              <w:rPr>
                <w:rFonts w:ascii="Maiandra GD" w:eastAsia="Times New Roman" w:hAnsi="Maiandra GD" w:cs="Calibri"/>
                <w:bCs/>
                <w:sz w:val="20"/>
                <w:szCs w:val="20"/>
                <w:lang w:eastAsia="en-GB"/>
              </w:rPr>
            </w:pPr>
          </w:p>
          <w:p w14:paraId="6B522535" w14:textId="3EC98A60" w:rsidR="00040EBB" w:rsidRPr="006B5AE0" w:rsidRDefault="00B84456" w:rsidP="00040EBB">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Begin to u</w:t>
            </w:r>
            <w:r w:rsidR="00040EBB" w:rsidRPr="006B5AE0">
              <w:rPr>
                <w:rFonts w:ascii="Maiandra GD" w:eastAsia="Times New Roman" w:hAnsi="Maiandra GD" w:cs="Calibri"/>
                <w:bCs/>
                <w:sz w:val="20"/>
                <w:szCs w:val="20"/>
                <w:lang w:eastAsia="en-GB"/>
              </w:rPr>
              <w:t>se satellite imaging and maps of different scales to find out geographical information about a place.</w:t>
            </w:r>
          </w:p>
          <w:p w14:paraId="623376FD" w14:textId="77777777" w:rsidR="00483460" w:rsidRPr="006B5AE0" w:rsidRDefault="00483460" w:rsidP="009E3EB9">
            <w:pPr>
              <w:spacing w:after="0" w:line="240" w:lineRule="auto"/>
              <w:rPr>
                <w:rFonts w:ascii="Maiandra GD" w:eastAsia="Times New Roman" w:hAnsi="Maiandra GD" w:cs="Calibri"/>
                <w:bCs/>
                <w:color w:val="000000"/>
                <w:sz w:val="20"/>
                <w:szCs w:val="20"/>
                <w:lang w:eastAsia="en-GB"/>
              </w:rPr>
            </w:pPr>
          </w:p>
          <w:p w14:paraId="3B5032F9" w14:textId="77777777" w:rsidR="00EA551F" w:rsidRPr="006B5AE0" w:rsidRDefault="00EA551F" w:rsidP="00EA551F">
            <w:pPr>
              <w:spacing w:after="0"/>
              <w:rPr>
                <w:rFonts w:ascii="Maiandra GD" w:eastAsia="Times New Roman" w:hAnsi="Maiandra GD" w:cs="Calibri"/>
                <w:b/>
                <w:bCs/>
                <w:sz w:val="20"/>
                <w:szCs w:val="20"/>
                <w:lang w:eastAsia="en-GB"/>
              </w:rPr>
            </w:pPr>
            <w:r w:rsidRPr="006B5AE0">
              <w:rPr>
                <w:rFonts w:ascii="Maiandra GD" w:hAnsi="Maiandra GD" w:cs="Calibri"/>
                <w:b/>
                <w:bCs/>
                <w:sz w:val="20"/>
                <w:szCs w:val="20"/>
              </w:rPr>
              <w:t xml:space="preserve">Ordnance survey maps use four and six grid references to locate a feature or place. </w:t>
            </w:r>
            <w:r w:rsidRPr="006B5AE0">
              <w:rPr>
                <w:rFonts w:ascii="Maiandra GD" w:eastAsia="Times New Roman" w:hAnsi="Maiandra GD" w:cs="Calibri"/>
                <w:b/>
                <w:bCs/>
                <w:sz w:val="20"/>
                <w:szCs w:val="20"/>
                <w:lang w:eastAsia="en-GB"/>
              </w:rPr>
              <w:t>Contour lines join points of equal height above sea level and show an area's terrain.</w:t>
            </w:r>
            <w:r w:rsidRPr="006B5AE0">
              <w:rPr>
                <w:rFonts w:ascii="Maiandra GD" w:hAnsi="Maiandra GD" w:cs="Calibri"/>
                <w:b/>
                <w:bCs/>
                <w:sz w:val="20"/>
                <w:szCs w:val="20"/>
              </w:rPr>
              <w:t xml:space="preserve"> </w:t>
            </w:r>
            <w:r w:rsidRPr="006B5AE0">
              <w:rPr>
                <w:rFonts w:ascii="Maiandra GD" w:eastAsia="Times New Roman" w:hAnsi="Maiandra GD" w:cs="Calibri"/>
                <w:b/>
                <w:bCs/>
                <w:sz w:val="20"/>
                <w:szCs w:val="20"/>
                <w:lang w:eastAsia="en-GB"/>
              </w:rPr>
              <w:t>Ordnance Survey symbols are used to represent different features on the landscape.</w:t>
            </w:r>
          </w:p>
          <w:p w14:paraId="0EC03E58" w14:textId="77777777" w:rsidR="00EA551F" w:rsidRPr="006B5AE0" w:rsidRDefault="00EA551F" w:rsidP="00EA551F">
            <w:pPr>
              <w:spacing w:after="0"/>
              <w:rPr>
                <w:rFonts w:ascii="Maiandra GD" w:eastAsia="Times New Roman" w:hAnsi="Maiandra GD" w:cs="Calibri"/>
                <w:b/>
                <w:bCs/>
                <w:sz w:val="20"/>
                <w:szCs w:val="20"/>
                <w:lang w:eastAsia="en-GB"/>
              </w:rPr>
            </w:pPr>
          </w:p>
          <w:p w14:paraId="00247F2E" w14:textId="14D18D7C" w:rsidR="00EA551F" w:rsidRPr="006B5AE0" w:rsidRDefault="00B84456" w:rsidP="00EA551F">
            <w:pPr>
              <w:spacing w:after="0"/>
              <w:rPr>
                <w:rFonts w:ascii="Maiandra GD" w:hAnsi="Maiandra GD" w:cs="Calibri"/>
                <w:bCs/>
                <w:sz w:val="20"/>
                <w:szCs w:val="20"/>
              </w:rPr>
            </w:pPr>
            <w:r w:rsidRPr="006B5AE0">
              <w:rPr>
                <w:rFonts w:ascii="Maiandra GD" w:hAnsi="Maiandra GD" w:cs="Calibri"/>
                <w:bCs/>
                <w:sz w:val="20"/>
                <w:szCs w:val="20"/>
              </w:rPr>
              <w:t>Begin to u</w:t>
            </w:r>
            <w:r w:rsidR="00EA551F" w:rsidRPr="006B5AE0">
              <w:rPr>
                <w:rFonts w:ascii="Maiandra GD" w:hAnsi="Maiandra GD" w:cs="Calibri"/>
                <w:bCs/>
                <w:sz w:val="20"/>
                <w:szCs w:val="20"/>
              </w:rPr>
              <w:t>se grid references, lines of latitude and longitude, contour lines and symbols in maps and on globes to understand and record the geography of an area.</w:t>
            </w:r>
          </w:p>
          <w:p w14:paraId="2AAFD64A" w14:textId="11C62A77" w:rsidR="00483460" w:rsidRPr="006B5AE0" w:rsidRDefault="00483460" w:rsidP="009E3EB9">
            <w:pPr>
              <w:spacing w:after="0" w:line="240" w:lineRule="auto"/>
              <w:rPr>
                <w:rFonts w:ascii="Maiandra GD" w:eastAsia="Times New Roman" w:hAnsi="Maiandra GD" w:cs="Calibri"/>
                <w:bCs/>
                <w:color w:val="000000"/>
                <w:sz w:val="20"/>
                <w:szCs w:val="20"/>
                <w:lang w:eastAsia="en-GB"/>
              </w:rPr>
            </w:pPr>
          </w:p>
          <w:p w14:paraId="248AD49A" w14:textId="77777777" w:rsidR="00EA551F" w:rsidRPr="006B5AE0" w:rsidRDefault="00EA551F" w:rsidP="00EA551F">
            <w:pPr>
              <w:spacing w:after="0"/>
              <w:rPr>
                <w:rFonts w:ascii="Maiandra GD" w:hAnsi="Maiandra GD" w:cs="Calibri"/>
                <w:b/>
                <w:bCs/>
                <w:sz w:val="20"/>
                <w:szCs w:val="20"/>
              </w:rPr>
            </w:pPr>
            <w:r w:rsidRPr="006B5AE0">
              <w:rPr>
                <w:rFonts w:ascii="Maiandra GD" w:hAnsi="Maiandra GD" w:cs="Calibri"/>
                <w:b/>
                <w:bCs/>
                <w:sz w:val="20"/>
                <w:szCs w:val="20"/>
              </w:rPr>
              <w:t>Climate change affects the water, temperature, greenhouse gases and weather of a biome. The four main causes of climate change are: burning fossil fuels, deforestation, overpopulation and rearing livestock.</w:t>
            </w:r>
          </w:p>
          <w:p w14:paraId="7D0AE9B0" w14:textId="77777777" w:rsidR="00EA551F" w:rsidRPr="006B5AE0" w:rsidRDefault="00EA551F" w:rsidP="00EA551F">
            <w:pPr>
              <w:spacing w:after="0"/>
              <w:rPr>
                <w:rFonts w:ascii="Maiandra GD" w:hAnsi="Maiandra GD" w:cs="Calibri"/>
                <w:b/>
                <w:bCs/>
                <w:sz w:val="20"/>
                <w:szCs w:val="20"/>
              </w:rPr>
            </w:pPr>
          </w:p>
          <w:p w14:paraId="26B40BA9" w14:textId="6A5E2395" w:rsidR="00EA551F" w:rsidRPr="006B5AE0" w:rsidRDefault="00B84456" w:rsidP="00EA551F">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lastRenderedPageBreak/>
              <w:t>Begin to e</w:t>
            </w:r>
            <w:r w:rsidR="00EA551F" w:rsidRPr="006B5AE0">
              <w:rPr>
                <w:rFonts w:ascii="Maiandra GD" w:eastAsia="Times New Roman" w:hAnsi="Maiandra GD" w:cs="Calibri"/>
                <w:bCs/>
                <w:sz w:val="20"/>
                <w:szCs w:val="20"/>
                <w:lang w:eastAsia="en-GB"/>
              </w:rPr>
              <w:t>xpla</w:t>
            </w:r>
            <w:r w:rsidRPr="006B5AE0">
              <w:rPr>
                <w:rFonts w:ascii="Maiandra GD" w:eastAsia="Times New Roman" w:hAnsi="Maiandra GD" w:cs="Calibri"/>
                <w:bCs/>
                <w:sz w:val="20"/>
                <w:szCs w:val="20"/>
                <w:lang w:eastAsia="en-GB"/>
              </w:rPr>
              <w:t>in how climate change affects cl</w:t>
            </w:r>
            <w:r w:rsidR="00EA551F" w:rsidRPr="006B5AE0">
              <w:rPr>
                <w:rFonts w:ascii="Maiandra GD" w:eastAsia="Times New Roman" w:hAnsi="Maiandra GD" w:cs="Calibri"/>
                <w:bCs/>
                <w:sz w:val="20"/>
                <w:szCs w:val="20"/>
                <w:lang w:eastAsia="en-GB"/>
              </w:rPr>
              <w:t>imate zones and biomes across the world.</w:t>
            </w:r>
          </w:p>
          <w:p w14:paraId="59EC230C" w14:textId="39DED973" w:rsidR="00EA551F" w:rsidRPr="006B5AE0" w:rsidRDefault="00EA551F" w:rsidP="00EA551F">
            <w:pPr>
              <w:spacing w:after="0" w:line="240" w:lineRule="auto"/>
              <w:rPr>
                <w:rFonts w:ascii="Maiandra GD" w:eastAsia="Times New Roman" w:hAnsi="Maiandra GD" w:cs="Calibri"/>
                <w:bCs/>
                <w:sz w:val="20"/>
                <w:szCs w:val="20"/>
                <w:lang w:eastAsia="en-GB"/>
              </w:rPr>
            </w:pPr>
          </w:p>
          <w:p w14:paraId="53095E9F" w14:textId="77777777" w:rsidR="00EA551F" w:rsidRPr="006B5AE0" w:rsidRDefault="00EA551F" w:rsidP="00EA551F">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Climate change can intensify natural weather events. The poorest countries are the most vulnerable to the effects of extreme weather. Developing countries often have widespread poverty and ineffective governments. The Global Climate Risk Index uses data from countries around the world to analyse which countries are most affected by extreme weather events.</w:t>
            </w:r>
          </w:p>
          <w:p w14:paraId="297FDCBE" w14:textId="77777777" w:rsidR="00EA551F" w:rsidRPr="006B5AE0" w:rsidRDefault="00EA551F" w:rsidP="00EA551F">
            <w:pPr>
              <w:spacing w:after="0" w:line="240" w:lineRule="auto"/>
              <w:rPr>
                <w:rFonts w:ascii="Maiandra GD" w:eastAsia="Times New Roman" w:hAnsi="Maiandra GD" w:cs="Calibri"/>
                <w:b/>
                <w:bCs/>
                <w:sz w:val="20"/>
                <w:szCs w:val="20"/>
                <w:lang w:eastAsia="en-GB"/>
              </w:rPr>
            </w:pPr>
          </w:p>
          <w:p w14:paraId="29443CD7" w14:textId="62A7156B" w:rsidR="00EA551F" w:rsidRPr="006B5AE0" w:rsidRDefault="00B84456" w:rsidP="00EA551F">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Begin to e</w:t>
            </w:r>
            <w:r w:rsidR="00EA551F" w:rsidRPr="006B5AE0">
              <w:rPr>
                <w:rFonts w:ascii="Maiandra GD" w:eastAsia="Times New Roman" w:hAnsi="Maiandra GD" w:cs="Calibri"/>
                <w:bCs/>
                <w:sz w:val="20"/>
                <w:szCs w:val="20"/>
                <w:lang w:eastAsia="en-GB"/>
              </w:rPr>
              <w:t>valuate the extent to which climate and extreme weather affect how people live. Describe the physical processes, including weather, that affect two different locations.</w:t>
            </w:r>
          </w:p>
          <w:p w14:paraId="7A57DAD0" w14:textId="77777777" w:rsidR="00EA551F" w:rsidRPr="006B5AE0" w:rsidRDefault="00EA551F" w:rsidP="009E3EB9">
            <w:pPr>
              <w:spacing w:after="0" w:line="240" w:lineRule="auto"/>
              <w:rPr>
                <w:rFonts w:ascii="Maiandra GD" w:eastAsia="Times New Roman" w:hAnsi="Maiandra GD" w:cs="Calibri"/>
                <w:bCs/>
                <w:color w:val="000000"/>
                <w:sz w:val="20"/>
                <w:szCs w:val="20"/>
                <w:lang w:eastAsia="en-GB"/>
              </w:rPr>
            </w:pPr>
          </w:p>
          <w:p w14:paraId="5785483A" w14:textId="77777777" w:rsidR="00EA551F" w:rsidRPr="006B5AE0" w:rsidRDefault="00EA551F" w:rsidP="00EA551F">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Countries worldwide trade with each other. They export and import goods, such as fossil fuels, metal ores and food.</w:t>
            </w:r>
          </w:p>
          <w:p w14:paraId="2F30CCB0" w14:textId="77777777" w:rsidR="00EA551F" w:rsidRPr="006B5AE0" w:rsidRDefault="00EA551F" w:rsidP="00EA551F">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North America, Europe and East Asia are the main industrial regions of the world due to a range of factors (access to raw materials, transportation, fresh water, power and labour supply).</w:t>
            </w:r>
          </w:p>
          <w:p w14:paraId="7E2939D3" w14:textId="77777777" w:rsidR="00EA551F" w:rsidRPr="006B5AE0" w:rsidRDefault="00EA551F" w:rsidP="00EA551F">
            <w:pPr>
              <w:spacing w:after="0" w:line="240" w:lineRule="auto"/>
              <w:rPr>
                <w:rFonts w:ascii="Maiandra GD" w:eastAsia="Times New Roman" w:hAnsi="Maiandra GD" w:cs="Calibri"/>
                <w:b/>
                <w:bCs/>
                <w:sz w:val="20"/>
                <w:szCs w:val="20"/>
                <w:lang w:eastAsia="en-GB"/>
              </w:rPr>
            </w:pPr>
          </w:p>
          <w:p w14:paraId="0E9C5535" w14:textId="6D37B5C9" w:rsidR="00EA551F" w:rsidRPr="006B5AE0" w:rsidRDefault="006C2B68" w:rsidP="00EA551F">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Begin to n</w:t>
            </w:r>
            <w:r w:rsidR="00EA551F" w:rsidRPr="006B5AE0">
              <w:rPr>
                <w:rFonts w:ascii="Maiandra GD" w:eastAsia="Times New Roman" w:hAnsi="Maiandra GD" w:cs="Calibri"/>
                <w:bCs/>
                <w:sz w:val="20"/>
                <w:szCs w:val="20"/>
                <w:lang w:eastAsia="en-GB"/>
              </w:rPr>
              <w:t>ame, locate and explain the distribution of significant industrial, farming and exporting regions around the world.</w:t>
            </w:r>
          </w:p>
          <w:p w14:paraId="5E88FB32" w14:textId="3FCFAEE4" w:rsidR="00946416" w:rsidRPr="006B5AE0" w:rsidRDefault="00946416" w:rsidP="009E3EB9">
            <w:pPr>
              <w:spacing w:after="0" w:line="240" w:lineRule="auto"/>
              <w:rPr>
                <w:rFonts w:ascii="Maiandra GD" w:eastAsia="Times New Roman" w:hAnsi="Maiandra GD" w:cs="Calibri"/>
                <w:bCs/>
                <w:color w:val="000000"/>
                <w:sz w:val="20"/>
                <w:szCs w:val="20"/>
                <w:lang w:eastAsia="en-GB"/>
              </w:rPr>
            </w:pPr>
          </w:p>
          <w:p w14:paraId="0FDBD5BA" w14:textId="77777777" w:rsidR="00946416" w:rsidRPr="006B5AE0" w:rsidRDefault="00946416" w:rsidP="00946416">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Natural resource management (NRM) aims to create sustainable ways of using land now and in the future.</w:t>
            </w:r>
          </w:p>
          <w:p w14:paraId="7FA3013B" w14:textId="77777777" w:rsidR="00946416" w:rsidRPr="006B5AE0" w:rsidRDefault="00946416" w:rsidP="00946416">
            <w:pPr>
              <w:spacing w:after="0" w:line="240" w:lineRule="auto"/>
              <w:rPr>
                <w:rFonts w:ascii="Maiandra GD" w:eastAsia="Times New Roman" w:hAnsi="Maiandra GD" w:cs="Calibri"/>
                <w:bCs/>
                <w:sz w:val="20"/>
                <w:szCs w:val="20"/>
                <w:lang w:eastAsia="en-GB"/>
              </w:rPr>
            </w:pPr>
          </w:p>
          <w:p w14:paraId="2B732B45" w14:textId="37FADCBF" w:rsidR="00946416" w:rsidRPr="006B5AE0" w:rsidRDefault="006C2B68" w:rsidP="00946416">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Begin to e</w:t>
            </w:r>
            <w:r w:rsidR="00946416" w:rsidRPr="006B5AE0">
              <w:rPr>
                <w:rFonts w:ascii="Maiandra GD" w:eastAsia="Times New Roman" w:hAnsi="Maiandra GD" w:cs="Calibri"/>
                <w:bCs/>
                <w:sz w:val="20"/>
                <w:szCs w:val="20"/>
                <w:lang w:eastAsia="en-GB"/>
              </w:rPr>
              <w:t xml:space="preserve">xplain the significance of human-environment relationships and </w:t>
            </w:r>
            <w:r w:rsidR="00946416" w:rsidRPr="006B5AE0">
              <w:rPr>
                <w:rFonts w:ascii="Maiandra GD" w:eastAsia="Times New Roman" w:hAnsi="Maiandra GD" w:cs="Calibri"/>
                <w:bCs/>
                <w:sz w:val="20"/>
                <w:szCs w:val="20"/>
                <w:lang w:eastAsia="en-GB"/>
              </w:rPr>
              <w:lastRenderedPageBreak/>
              <w:t>how natural resource management can protect natural resources to support life on Earth.</w:t>
            </w:r>
          </w:p>
          <w:p w14:paraId="7C4FD333" w14:textId="77777777" w:rsidR="00946416" w:rsidRPr="006B5AE0" w:rsidRDefault="00946416" w:rsidP="00946416">
            <w:pPr>
              <w:spacing w:after="0" w:line="240" w:lineRule="auto"/>
              <w:rPr>
                <w:rFonts w:ascii="Maiandra GD" w:eastAsia="Times New Roman" w:hAnsi="Maiandra GD" w:cs="Calibri"/>
                <w:bCs/>
                <w:sz w:val="20"/>
                <w:szCs w:val="20"/>
                <w:lang w:eastAsia="en-GB"/>
              </w:rPr>
            </w:pPr>
          </w:p>
          <w:p w14:paraId="69E794F7" w14:textId="431CDC72" w:rsidR="00FE2186" w:rsidRPr="006B5AE0" w:rsidRDefault="00FE2186" w:rsidP="00FE2186">
            <w:pPr>
              <w:spacing w:after="0" w:line="240" w:lineRule="auto"/>
              <w:rPr>
                <w:rFonts w:ascii="Maiandra GD" w:eastAsia="Times New Roman" w:hAnsi="Maiandra GD" w:cs="Calibri"/>
                <w:b/>
                <w:bCs/>
                <w:color w:val="000000"/>
                <w:sz w:val="20"/>
                <w:szCs w:val="20"/>
                <w:lang w:eastAsia="en-GB"/>
              </w:rPr>
            </w:pPr>
            <w:r w:rsidRPr="006B5AE0">
              <w:rPr>
                <w:rFonts w:ascii="Maiandra GD" w:eastAsia="Times New Roman" w:hAnsi="Maiandra GD" w:cs="Calibri"/>
                <w:b/>
                <w:bCs/>
                <w:color w:val="000000"/>
                <w:sz w:val="20"/>
                <w:szCs w:val="20"/>
                <w:lang w:eastAsia="en-GB"/>
              </w:rPr>
              <w:t>Demographic and economic statistics can help geographers to draw conclusions.</w:t>
            </w:r>
          </w:p>
          <w:p w14:paraId="4541D316" w14:textId="3E5B3093" w:rsidR="00FE2186" w:rsidRPr="006B5AE0" w:rsidRDefault="00FE2186" w:rsidP="00FE2186">
            <w:pPr>
              <w:spacing w:after="0" w:line="240" w:lineRule="auto"/>
              <w:rPr>
                <w:rFonts w:ascii="Maiandra GD" w:eastAsia="Times New Roman" w:hAnsi="Maiandra GD" w:cs="Calibri"/>
                <w:b/>
                <w:bCs/>
                <w:color w:val="000000"/>
                <w:sz w:val="20"/>
                <w:szCs w:val="20"/>
                <w:lang w:eastAsia="en-GB"/>
              </w:rPr>
            </w:pPr>
          </w:p>
          <w:p w14:paraId="64B413D2" w14:textId="77777777" w:rsidR="00FE2186" w:rsidRPr="006B5AE0" w:rsidRDefault="00FE2186" w:rsidP="00FE2186">
            <w:pPr>
              <w:spacing w:after="0" w:line="240" w:lineRule="auto"/>
              <w:rPr>
                <w:rFonts w:ascii="Maiandra GD" w:eastAsia="Times New Roman" w:hAnsi="Maiandra GD" w:cs="Calibri"/>
                <w:bCs/>
                <w:color w:val="000000"/>
                <w:sz w:val="20"/>
                <w:szCs w:val="20"/>
                <w:lang w:eastAsia="en-GB"/>
              </w:rPr>
            </w:pPr>
            <w:r w:rsidRPr="006B5AE0">
              <w:rPr>
                <w:rFonts w:ascii="Maiandra GD" w:eastAsia="Times New Roman" w:hAnsi="Maiandra GD" w:cs="Calibri"/>
                <w:bCs/>
                <w:color w:val="000000"/>
                <w:sz w:val="20"/>
                <w:szCs w:val="20"/>
                <w:lang w:eastAsia="en-GB"/>
              </w:rPr>
              <w:t>Summarise geographical data to draw conclusions.</w:t>
            </w:r>
          </w:p>
          <w:p w14:paraId="7F38DE72" w14:textId="1B10112E" w:rsidR="00C1415D" w:rsidRPr="006B5AE0" w:rsidRDefault="00C1415D" w:rsidP="00C1415D">
            <w:pPr>
              <w:spacing w:after="0" w:line="240" w:lineRule="auto"/>
              <w:rPr>
                <w:rFonts w:ascii="Maiandra GD" w:eastAsia="Times New Roman" w:hAnsi="Maiandra GD" w:cs="Calibri"/>
                <w:b/>
                <w:bCs/>
                <w:sz w:val="20"/>
                <w:szCs w:val="20"/>
                <w:lang w:eastAsia="en-GB"/>
              </w:rPr>
            </w:pPr>
          </w:p>
          <w:p w14:paraId="43BABB6E" w14:textId="77777777" w:rsidR="00C1415D" w:rsidRPr="006B5AE0" w:rsidRDefault="00C1415D" w:rsidP="00C1415D">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Settlements can be rural or urban.</w:t>
            </w:r>
          </w:p>
          <w:p w14:paraId="6DB53E81" w14:textId="77777777" w:rsidR="00C1415D" w:rsidRPr="006B5AE0" w:rsidRDefault="00C1415D" w:rsidP="00C1415D">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Settlement patterns include linear, circular, Y-shaped, T-shaped and cross-shaped. Settlements can be compact or dispersed. A settlement can grow due to factors such as migration, the building of new facilities such as homes or universities and new roads or transport links being made.</w:t>
            </w:r>
          </w:p>
          <w:p w14:paraId="5D2BC902" w14:textId="77777777" w:rsidR="00C1415D" w:rsidRPr="006B5AE0" w:rsidRDefault="00C1415D" w:rsidP="00C1415D">
            <w:pPr>
              <w:spacing w:after="0" w:line="240" w:lineRule="auto"/>
              <w:rPr>
                <w:rFonts w:ascii="Maiandra GD" w:eastAsia="Times New Roman" w:hAnsi="Maiandra GD" w:cs="Calibri"/>
                <w:bCs/>
                <w:sz w:val="20"/>
                <w:szCs w:val="20"/>
                <w:lang w:eastAsia="en-GB"/>
              </w:rPr>
            </w:pPr>
          </w:p>
          <w:p w14:paraId="73CB2C2A" w14:textId="7FD2474F" w:rsidR="00C1415D" w:rsidRPr="006B5AE0" w:rsidRDefault="006C2B68" w:rsidP="00C1415D">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Begin to d</w:t>
            </w:r>
            <w:r w:rsidR="00C1415D" w:rsidRPr="006B5AE0">
              <w:rPr>
                <w:rFonts w:ascii="Maiandra GD" w:eastAsia="Times New Roman" w:hAnsi="Maiandra GD" w:cs="Calibri"/>
                <w:bCs/>
                <w:sz w:val="20"/>
                <w:szCs w:val="20"/>
                <w:lang w:eastAsia="en-GB"/>
              </w:rPr>
              <w:t>escribe patterns of human population growth and movement, economic activities, space, land use and human settlement patterns of an area of the UK or the wider world.</w:t>
            </w:r>
          </w:p>
          <w:p w14:paraId="38D717B6" w14:textId="78356FAB" w:rsidR="00946416" w:rsidRPr="006B5AE0" w:rsidRDefault="00946416" w:rsidP="009E3EB9">
            <w:pPr>
              <w:spacing w:after="0" w:line="240" w:lineRule="auto"/>
              <w:rPr>
                <w:rFonts w:ascii="Maiandra GD" w:eastAsia="Times New Roman" w:hAnsi="Maiandra GD" w:cs="Calibri"/>
                <w:bCs/>
                <w:color w:val="000000"/>
                <w:sz w:val="20"/>
                <w:szCs w:val="20"/>
                <w:lang w:eastAsia="en-GB"/>
              </w:rPr>
            </w:pPr>
          </w:p>
          <w:p w14:paraId="663A4122" w14:textId="36BCAD39" w:rsidR="00483460" w:rsidRPr="006B5AE0" w:rsidRDefault="00483460" w:rsidP="009E3EB9">
            <w:pPr>
              <w:spacing w:after="0" w:line="240" w:lineRule="auto"/>
              <w:rPr>
                <w:rFonts w:ascii="Maiandra GD" w:eastAsia="Times New Roman" w:hAnsi="Maiandra GD" w:cs="Calibri"/>
                <w:bCs/>
                <w:color w:val="000000"/>
                <w:sz w:val="20"/>
                <w:szCs w:val="20"/>
                <w:lang w:eastAsia="en-GB"/>
              </w:rPr>
            </w:pP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797D3E88" w14:textId="77777777" w:rsidR="00E95043" w:rsidRPr="006B5AE0" w:rsidRDefault="00E95043" w:rsidP="00E95043">
            <w:pPr>
              <w:spacing w:after="0"/>
              <w:rPr>
                <w:rFonts w:ascii="Maiandra GD" w:hAnsi="Maiandra GD"/>
                <w:b/>
                <w:sz w:val="20"/>
                <w:szCs w:val="20"/>
              </w:rPr>
            </w:pPr>
            <w:r w:rsidRPr="006B5AE0">
              <w:rPr>
                <w:rFonts w:ascii="Maiandra GD" w:hAnsi="Maiandra GD"/>
                <w:b/>
                <w:sz w:val="20"/>
                <w:szCs w:val="20"/>
              </w:rPr>
              <w:lastRenderedPageBreak/>
              <w:t>The polar regions experience the largest differences in daylight, as the effect of Earth's tilt is much more pronounced. Latitude and longitude help identify locations in relation to the equator and the Prime Meridian.</w:t>
            </w:r>
          </w:p>
          <w:p w14:paraId="737C035C" w14:textId="77777777" w:rsidR="007E7FE6" w:rsidRDefault="007E7FE6" w:rsidP="00E95043">
            <w:pPr>
              <w:spacing w:after="0" w:line="240" w:lineRule="auto"/>
              <w:rPr>
                <w:rFonts w:ascii="Maiandra GD" w:hAnsi="Maiandra GD"/>
                <w:b/>
                <w:sz w:val="20"/>
                <w:szCs w:val="20"/>
              </w:rPr>
            </w:pPr>
          </w:p>
          <w:p w14:paraId="54D4D1A7" w14:textId="709A88B9" w:rsidR="00E95043" w:rsidRPr="006B5AE0" w:rsidRDefault="00E95043" w:rsidP="00E95043">
            <w:pPr>
              <w:spacing w:after="0" w:line="240" w:lineRule="auto"/>
              <w:rPr>
                <w:rFonts w:ascii="Maiandra GD" w:hAnsi="Maiandra GD"/>
                <w:b/>
                <w:sz w:val="20"/>
                <w:szCs w:val="20"/>
              </w:rPr>
            </w:pPr>
            <w:r w:rsidRPr="006B5AE0">
              <w:rPr>
                <w:rFonts w:ascii="Maiandra GD" w:hAnsi="Maiandra GD"/>
                <w:b/>
                <w:sz w:val="20"/>
                <w:szCs w:val="20"/>
              </w:rPr>
              <w:t xml:space="preserve">There are five major lines of latitude. </w:t>
            </w:r>
          </w:p>
          <w:p w14:paraId="037BE364" w14:textId="77777777" w:rsidR="00E95043" w:rsidRPr="006B5AE0" w:rsidRDefault="00E95043" w:rsidP="00E95043">
            <w:pPr>
              <w:spacing w:after="0" w:line="240" w:lineRule="auto"/>
              <w:rPr>
                <w:rFonts w:ascii="Maiandra GD" w:hAnsi="Maiandra GD"/>
                <w:b/>
                <w:sz w:val="20"/>
                <w:szCs w:val="20"/>
              </w:rPr>
            </w:pPr>
            <w:r w:rsidRPr="006B5AE0">
              <w:rPr>
                <w:rFonts w:ascii="Maiandra GD" w:hAnsi="Maiandra GD"/>
                <w:b/>
                <w:sz w:val="20"/>
                <w:szCs w:val="20"/>
              </w:rPr>
              <w:t xml:space="preserve">The Prime Meridian is the imaginary line from the North Pole to the South Pole. The world is split into 24 meridians 15° apart because there is 24 </w:t>
            </w:r>
            <w:r w:rsidRPr="006B5AE0">
              <w:rPr>
                <w:rFonts w:ascii="Maiandra GD" w:hAnsi="Maiandra GD"/>
                <w:b/>
                <w:sz w:val="20"/>
                <w:szCs w:val="20"/>
              </w:rPr>
              <w:lastRenderedPageBreak/>
              <w:t xml:space="preserve">hours in a day and 360° in one rotation. The times are calculated from GMT. </w:t>
            </w:r>
          </w:p>
          <w:p w14:paraId="42CF2023" w14:textId="77777777" w:rsidR="00E95043" w:rsidRPr="006B5AE0" w:rsidRDefault="00E95043" w:rsidP="00E95043">
            <w:pPr>
              <w:spacing w:after="0" w:line="240" w:lineRule="auto"/>
              <w:rPr>
                <w:rFonts w:ascii="Maiandra GD" w:hAnsi="Maiandra GD"/>
                <w:sz w:val="20"/>
                <w:szCs w:val="20"/>
              </w:rPr>
            </w:pPr>
          </w:p>
          <w:p w14:paraId="1F10AA05" w14:textId="0DD5A0B6" w:rsidR="00E95043" w:rsidRPr="006B5AE0" w:rsidRDefault="009524DE" w:rsidP="00E95043">
            <w:pPr>
              <w:spacing w:after="0" w:line="240" w:lineRule="auto"/>
              <w:rPr>
                <w:rFonts w:ascii="Maiandra GD" w:hAnsi="Maiandra GD"/>
                <w:sz w:val="20"/>
                <w:szCs w:val="20"/>
              </w:rPr>
            </w:pPr>
            <w:r w:rsidRPr="006B5AE0">
              <w:rPr>
                <w:rFonts w:ascii="Maiandra GD" w:hAnsi="Maiandra GD"/>
                <w:sz w:val="20"/>
                <w:szCs w:val="20"/>
              </w:rPr>
              <w:t>Begin to i</w:t>
            </w:r>
            <w:r w:rsidR="00E95043" w:rsidRPr="006B5AE0">
              <w:rPr>
                <w:rFonts w:ascii="Maiandra GD" w:hAnsi="Maiandra GD"/>
                <w:sz w:val="20"/>
                <w:szCs w:val="20"/>
              </w:rPr>
              <w:t>dentify the position and explain the significance of latitude, longitude, equator, Northern Hemisphere, Southern Hemisphere, the Tropics of Cancer and Capricorn, the Arctic and Antarctic Circles, the Prime (or Greenwich) Meridian and time zones (including day and night).</w:t>
            </w:r>
          </w:p>
          <w:p w14:paraId="455A8E63" w14:textId="77777777" w:rsidR="00457E63" w:rsidRPr="006B5AE0" w:rsidRDefault="00457E63" w:rsidP="00457E63">
            <w:pPr>
              <w:spacing w:after="0" w:line="240" w:lineRule="auto"/>
              <w:rPr>
                <w:rFonts w:ascii="Maiandra GD" w:hAnsi="Maiandra GD"/>
                <w:b/>
                <w:sz w:val="20"/>
                <w:szCs w:val="20"/>
              </w:rPr>
            </w:pPr>
          </w:p>
          <w:p w14:paraId="629B9CEE" w14:textId="5F07B293" w:rsidR="00457E63" w:rsidRPr="006B5AE0" w:rsidRDefault="00457E63" w:rsidP="00457E63">
            <w:pPr>
              <w:spacing w:after="0" w:line="240" w:lineRule="auto"/>
              <w:rPr>
                <w:rFonts w:ascii="Maiandra GD" w:hAnsi="Maiandra GD"/>
                <w:b/>
                <w:sz w:val="20"/>
                <w:szCs w:val="20"/>
              </w:rPr>
            </w:pPr>
            <w:r w:rsidRPr="006B5AE0">
              <w:rPr>
                <w:rFonts w:ascii="Maiandra GD" w:hAnsi="Maiandra GD"/>
                <w:b/>
                <w:sz w:val="20"/>
                <w:szCs w:val="20"/>
              </w:rPr>
              <w:t>Climates can be compared by looking at factors including maximum and minimum levels of precipitation and average monthly temperatures. Antarctica is the coldest, windiest and driest place on Earth.</w:t>
            </w:r>
          </w:p>
          <w:p w14:paraId="06E040B7" w14:textId="77777777" w:rsidR="00457E63" w:rsidRPr="006B5AE0" w:rsidRDefault="00457E63" w:rsidP="00457E63">
            <w:pPr>
              <w:spacing w:after="0" w:line="240" w:lineRule="auto"/>
              <w:rPr>
                <w:rFonts w:ascii="Maiandra GD" w:hAnsi="Maiandra GD"/>
                <w:sz w:val="20"/>
                <w:szCs w:val="20"/>
              </w:rPr>
            </w:pPr>
          </w:p>
          <w:p w14:paraId="6BFC7D71" w14:textId="73CEA40D" w:rsidR="00457E63" w:rsidRPr="006B5AE0" w:rsidRDefault="009524DE" w:rsidP="00457E63">
            <w:pPr>
              <w:spacing w:after="0" w:line="240" w:lineRule="auto"/>
              <w:rPr>
                <w:rFonts w:ascii="Maiandra GD" w:hAnsi="Maiandra GD"/>
                <w:sz w:val="20"/>
                <w:szCs w:val="20"/>
              </w:rPr>
            </w:pPr>
            <w:r w:rsidRPr="006B5AE0">
              <w:rPr>
                <w:rFonts w:ascii="Maiandra GD" w:hAnsi="Maiandra GD"/>
                <w:sz w:val="20"/>
                <w:szCs w:val="20"/>
              </w:rPr>
              <w:t>Begin to d</w:t>
            </w:r>
            <w:r w:rsidR="00457E63" w:rsidRPr="006B5AE0">
              <w:rPr>
                <w:rFonts w:ascii="Maiandra GD" w:hAnsi="Maiandra GD"/>
                <w:sz w:val="20"/>
                <w:szCs w:val="20"/>
              </w:rPr>
              <w:t>escribe the climatic similarities and differences between two regions.</w:t>
            </w:r>
          </w:p>
          <w:p w14:paraId="75036B81" w14:textId="77777777" w:rsidR="00457E63" w:rsidRPr="006B5AE0" w:rsidRDefault="00457E63" w:rsidP="00457E63">
            <w:pPr>
              <w:spacing w:after="0" w:line="240" w:lineRule="auto"/>
              <w:rPr>
                <w:rFonts w:ascii="Maiandra GD" w:hAnsi="Maiandra GD"/>
                <w:sz w:val="20"/>
                <w:szCs w:val="20"/>
              </w:rPr>
            </w:pPr>
          </w:p>
          <w:p w14:paraId="50655687" w14:textId="77777777" w:rsidR="00457E63" w:rsidRPr="006B5AE0" w:rsidRDefault="00457E63" w:rsidP="00457E63">
            <w:pPr>
              <w:spacing w:after="0" w:line="240" w:lineRule="auto"/>
              <w:rPr>
                <w:rFonts w:ascii="Maiandra GD" w:hAnsi="Maiandra GD"/>
                <w:b/>
                <w:sz w:val="20"/>
                <w:szCs w:val="20"/>
              </w:rPr>
            </w:pPr>
            <w:r w:rsidRPr="006B5AE0">
              <w:rPr>
                <w:rFonts w:ascii="Maiandra GD" w:hAnsi="Maiandra GD"/>
                <w:b/>
                <w:sz w:val="20"/>
                <w:szCs w:val="20"/>
              </w:rPr>
              <w:t>Tourism has had an environmental, social and economic impact on many regions and countries.</w:t>
            </w:r>
          </w:p>
          <w:p w14:paraId="5AB56A42" w14:textId="77777777" w:rsidR="00457E63" w:rsidRPr="006B5AE0" w:rsidRDefault="00457E63" w:rsidP="00457E63">
            <w:pPr>
              <w:spacing w:after="0" w:line="240" w:lineRule="auto"/>
              <w:rPr>
                <w:rFonts w:ascii="Maiandra GD" w:hAnsi="Maiandra GD"/>
                <w:sz w:val="20"/>
                <w:szCs w:val="20"/>
              </w:rPr>
            </w:pPr>
          </w:p>
          <w:p w14:paraId="7CBA516C" w14:textId="7381B4E4" w:rsidR="00457E63" w:rsidRPr="006B5AE0" w:rsidRDefault="00411FA2" w:rsidP="00457E63">
            <w:pPr>
              <w:spacing w:after="0" w:line="240" w:lineRule="auto"/>
              <w:rPr>
                <w:rFonts w:ascii="Maiandra GD" w:hAnsi="Maiandra GD"/>
                <w:sz w:val="20"/>
                <w:szCs w:val="20"/>
              </w:rPr>
            </w:pPr>
            <w:r w:rsidRPr="006B5AE0">
              <w:rPr>
                <w:rFonts w:ascii="Maiandra GD" w:hAnsi="Maiandra GD"/>
                <w:sz w:val="20"/>
                <w:szCs w:val="20"/>
              </w:rPr>
              <w:t>Present an</w:t>
            </w:r>
            <w:r w:rsidR="00457E63" w:rsidRPr="006B5AE0">
              <w:rPr>
                <w:rFonts w:ascii="Maiandra GD" w:hAnsi="Maiandra GD"/>
                <w:sz w:val="20"/>
                <w:szCs w:val="20"/>
              </w:rPr>
              <w:t xml:space="preserve"> account of how an industry, including tourism, has changed a place or landscape over time.</w:t>
            </w:r>
          </w:p>
          <w:p w14:paraId="663A4125" w14:textId="52719F63" w:rsidR="00457E63" w:rsidRPr="006B5AE0" w:rsidRDefault="00457E63" w:rsidP="00553D78">
            <w:pPr>
              <w:shd w:val="clear" w:color="auto" w:fill="FFFFFF"/>
              <w:spacing w:before="100" w:beforeAutospacing="1" w:after="100" w:afterAutospacing="1" w:line="240" w:lineRule="auto"/>
              <w:rPr>
                <w:rFonts w:ascii="Maiandra GD" w:hAnsi="Maiandra GD"/>
                <w:sz w:val="20"/>
                <w:szCs w:val="20"/>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57C8FE6F" w14:textId="77777777" w:rsidR="009F47F9" w:rsidRPr="006B5AE0" w:rsidRDefault="009F47F9" w:rsidP="009F47F9">
            <w:pPr>
              <w:spacing w:after="0" w:line="240" w:lineRule="auto"/>
              <w:rPr>
                <w:rFonts w:ascii="Maiandra GD" w:hAnsi="Maiandra GD"/>
                <w:b/>
                <w:sz w:val="20"/>
                <w:szCs w:val="20"/>
              </w:rPr>
            </w:pPr>
            <w:r w:rsidRPr="006B5AE0">
              <w:rPr>
                <w:rFonts w:ascii="Maiandra GD" w:hAnsi="Maiandra GD"/>
                <w:b/>
                <w:sz w:val="20"/>
                <w:szCs w:val="20"/>
              </w:rPr>
              <w:lastRenderedPageBreak/>
              <w:t>The Axis Powers were led by Germany's Adolf Hitler. The Allied Powers were led by Great Britain's prime ministers Neville Chamberlain and then Winston Churchill.</w:t>
            </w:r>
          </w:p>
          <w:p w14:paraId="54D5CFF3" w14:textId="77777777" w:rsidR="009F47F9" w:rsidRPr="006B5AE0" w:rsidRDefault="009F47F9" w:rsidP="009F47F9">
            <w:pPr>
              <w:spacing w:after="0" w:line="240" w:lineRule="auto"/>
              <w:rPr>
                <w:rFonts w:ascii="Maiandra GD" w:hAnsi="Maiandra GD"/>
                <w:b/>
                <w:sz w:val="20"/>
                <w:szCs w:val="20"/>
              </w:rPr>
            </w:pPr>
          </w:p>
          <w:p w14:paraId="29977F23" w14:textId="6A221B37" w:rsidR="009F47F9" w:rsidRPr="006B5AE0" w:rsidRDefault="004E2643" w:rsidP="009F47F9">
            <w:pPr>
              <w:spacing w:after="0" w:line="240" w:lineRule="auto"/>
              <w:rPr>
                <w:rFonts w:ascii="Maiandra GD" w:hAnsi="Maiandra GD"/>
                <w:sz w:val="20"/>
                <w:szCs w:val="20"/>
              </w:rPr>
            </w:pPr>
            <w:r w:rsidRPr="006B5AE0">
              <w:rPr>
                <w:rFonts w:ascii="Maiandra GD" w:hAnsi="Maiandra GD"/>
                <w:sz w:val="20"/>
                <w:szCs w:val="20"/>
              </w:rPr>
              <w:t>Begin to e</w:t>
            </w:r>
            <w:r w:rsidR="009F47F9" w:rsidRPr="006B5AE0">
              <w:rPr>
                <w:rFonts w:ascii="Maiandra GD" w:hAnsi="Maiandra GD"/>
                <w:sz w:val="20"/>
                <w:szCs w:val="20"/>
              </w:rPr>
              <w:t>xplain interconnections between two or more areas of the world.</w:t>
            </w:r>
          </w:p>
          <w:p w14:paraId="663A4126" w14:textId="4EF00CAF" w:rsidR="00945A12" w:rsidRPr="006B5AE0" w:rsidRDefault="00945A12" w:rsidP="00E70B7C">
            <w:pPr>
              <w:spacing w:before="240" w:line="240" w:lineRule="auto"/>
              <w:rPr>
                <w:rFonts w:ascii="Maiandra GD" w:hAnsi="Maiandra GD"/>
                <w:sz w:val="20"/>
                <w:szCs w:val="20"/>
              </w:rPr>
            </w:pPr>
          </w:p>
        </w:tc>
      </w:tr>
      <w:tr w:rsidR="00E70B7C" w:rsidRPr="0075725F" w14:paraId="663A412C" w14:textId="77777777" w:rsidTr="000757FE">
        <w:trPr>
          <w:trHeight w:val="538"/>
        </w:trPr>
        <w:tc>
          <w:tcPr>
            <w:tcW w:w="826" w:type="pct"/>
            <w:tcBorders>
              <w:top w:val="single" w:sz="4" w:space="0" w:color="auto"/>
              <w:left w:val="single" w:sz="4" w:space="0" w:color="auto"/>
              <w:bottom w:val="single" w:sz="4" w:space="0" w:color="auto"/>
              <w:right w:val="single" w:sz="4" w:space="0" w:color="auto"/>
            </w:tcBorders>
            <w:shd w:val="clear" w:color="000000" w:fill="B4C6E7"/>
            <w:noWrap/>
            <w:vAlign w:val="center"/>
          </w:tcPr>
          <w:p w14:paraId="663A4128" w14:textId="77777777" w:rsidR="00E70B7C" w:rsidRPr="0075725F" w:rsidRDefault="00E70B7C" w:rsidP="00E70B7C">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lastRenderedPageBreak/>
              <w:t>Y5</w:t>
            </w:r>
          </w:p>
          <w:p w14:paraId="663A4129" w14:textId="77777777" w:rsidR="00E70B7C" w:rsidRPr="0075725F" w:rsidRDefault="00E70B7C" w:rsidP="00E70B7C">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Cs w:val="16"/>
                <w:lang w:eastAsia="en-GB"/>
              </w:rPr>
              <w:t>Cumulative skill</w:t>
            </w:r>
          </w:p>
        </w:tc>
        <w:tc>
          <w:tcPr>
            <w:tcW w:w="4174" w:type="pct"/>
            <w:gridSpan w:val="3"/>
            <w:tcBorders>
              <w:top w:val="single" w:sz="4" w:space="0" w:color="auto"/>
              <w:left w:val="single" w:sz="4" w:space="0" w:color="auto"/>
              <w:bottom w:val="single" w:sz="4" w:space="0" w:color="auto"/>
              <w:right w:val="single" w:sz="4" w:space="0" w:color="auto"/>
            </w:tcBorders>
            <w:shd w:val="clear" w:color="auto" w:fill="auto"/>
            <w:noWrap/>
          </w:tcPr>
          <w:p w14:paraId="663A412A" w14:textId="77777777" w:rsidR="006020CF" w:rsidRPr="006B5AE0" w:rsidRDefault="006020CF" w:rsidP="006020CF">
            <w:pPr>
              <w:spacing w:after="0" w:line="240" w:lineRule="auto"/>
              <w:jc w:val="center"/>
              <w:rPr>
                <w:rFonts w:ascii="Maiandra GD" w:hAnsi="Maiandra GD"/>
                <w:sz w:val="20"/>
                <w:szCs w:val="20"/>
              </w:rPr>
            </w:pPr>
          </w:p>
          <w:p w14:paraId="30292A74" w14:textId="77777777" w:rsidR="00E70B7C" w:rsidRPr="006B5AE0" w:rsidRDefault="006020CF" w:rsidP="006020CF">
            <w:pPr>
              <w:spacing w:after="0" w:line="240" w:lineRule="auto"/>
              <w:jc w:val="center"/>
              <w:rPr>
                <w:rFonts w:ascii="Maiandra GD" w:hAnsi="Maiandra GD"/>
                <w:color w:val="7030A0"/>
                <w:sz w:val="20"/>
                <w:szCs w:val="20"/>
              </w:rPr>
            </w:pPr>
            <w:r w:rsidRPr="006B5AE0">
              <w:rPr>
                <w:rFonts w:ascii="Maiandra GD" w:hAnsi="Maiandra GD"/>
                <w:color w:val="7030A0"/>
                <w:sz w:val="20"/>
                <w:szCs w:val="20"/>
              </w:rPr>
              <w:t>Identify and describe the similarities and differences in physical and human geography.</w:t>
            </w:r>
          </w:p>
          <w:p w14:paraId="788982CA" w14:textId="77777777" w:rsidR="00C00EBD" w:rsidRPr="006B5AE0" w:rsidRDefault="00C00EBD" w:rsidP="006020CF">
            <w:pPr>
              <w:spacing w:after="0" w:line="240" w:lineRule="auto"/>
              <w:jc w:val="center"/>
              <w:rPr>
                <w:rFonts w:ascii="Maiandra GD" w:hAnsi="Maiandra GD"/>
                <w:sz w:val="20"/>
                <w:szCs w:val="20"/>
              </w:rPr>
            </w:pPr>
          </w:p>
          <w:p w14:paraId="4E6B723F" w14:textId="77777777" w:rsidR="00C00EBD" w:rsidRPr="006B5AE0" w:rsidRDefault="00C00EBD" w:rsidP="00C00EBD">
            <w:pPr>
              <w:spacing w:after="0" w:line="240" w:lineRule="auto"/>
              <w:jc w:val="center"/>
              <w:rPr>
                <w:rFonts w:ascii="Maiandra GD" w:hAnsi="Maiandra GD" w:cs="Arial"/>
                <w:color w:val="7030A0"/>
                <w:sz w:val="20"/>
                <w:szCs w:val="20"/>
                <w:shd w:val="clear" w:color="auto" w:fill="FFFFFF"/>
              </w:rPr>
            </w:pPr>
            <w:r w:rsidRPr="006B5AE0">
              <w:rPr>
                <w:rFonts w:ascii="Maiandra GD" w:eastAsia="Times New Roman" w:hAnsi="Maiandra GD" w:cs="Calibri"/>
                <w:bCs/>
                <w:color w:val="7030A0"/>
                <w:sz w:val="20"/>
                <w:szCs w:val="20"/>
                <w:lang w:eastAsia="en-GB"/>
              </w:rPr>
              <w:t>Work out a correct itinerary detailing a journey to another part of the world.</w:t>
            </w:r>
          </w:p>
          <w:p w14:paraId="663A412B" w14:textId="364E651B" w:rsidR="00C00EBD" w:rsidRPr="006B5AE0" w:rsidRDefault="00C00EBD" w:rsidP="006020CF">
            <w:pPr>
              <w:spacing w:after="0" w:line="240" w:lineRule="auto"/>
              <w:jc w:val="center"/>
              <w:rPr>
                <w:rFonts w:ascii="Maiandra GD" w:hAnsi="Maiandra GD"/>
                <w:sz w:val="20"/>
                <w:szCs w:val="20"/>
              </w:rPr>
            </w:pPr>
          </w:p>
        </w:tc>
      </w:tr>
      <w:tr w:rsidR="00945A12" w:rsidRPr="0075725F" w14:paraId="663A4137" w14:textId="77777777" w:rsidTr="000757FE">
        <w:trPr>
          <w:trHeight w:val="538"/>
        </w:trPr>
        <w:tc>
          <w:tcPr>
            <w:tcW w:w="826" w:type="pct"/>
            <w:tcBorders>
              <w:top w:val="single" w:sz="4" w:space="0" w:color="auto"/>
              <w:left w:val="single" w:sz="4" w:space="0" w:color="auto"/>
              <w:bottom w:val="single" w:sz="4" w:space="0" w:color="auto"/>
              <w:right w:val="single" w:sz="4" w:space="0" w:color="auto"/>
            </w:tcBorders>
            <w:shd w:val="clear" w:color="000000" w:fill="B4C6E7"/>
            <w:noWrap/>
            <w:vAlign w:val="center"/>
          </w:tcPr>
          <w:p w14:paraId="663A412D" w14:textId="77777777" w:rsidR="00945A12" w:rsidRPr="0075725F" w:rsidRDefault="00945A12" w:rsidP="00A856B5">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t>Y6</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1984B39B" w14:textId="77777777" w:rsidR="005A236E" w:rsidRPr="006B5AE0" w:rsidRDefault="005A236E" w:rsidP="005A236E">
            <w:pPr>
              <w:spacing w:after="0" w:line="240" w:lineRule="auto"/>
              <w:rPr>
                <w:rFonts w:ascii="Maiandra GD" w:eastAsia="Times New Roman" w:hAnsi="Maiandra GD" w:cs="Calibri"/>
                <w:bCs/>
                <w:sz w:val="20"/>
                <w:szCs w:val="20"/>
                <w:lang w:eastAsia="en-GB"/>
              </w:rPr>
            </w:pPr>
          </w:p>
          <w:p w14:paraId="6EB35E19" w14:textId="129B676F" w:rsidR="005A236E" w:rsidRPr="006B5AE0" w:rsidRDefault="005A236E" w:rsidP="005A236E">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Latitude and longitude help identify locations in relation to the equator and the Prime Meridian. Latitude and longitude are measured in degrees.</w:t>
            </w:r>
          </w:p>
          <w:p w14:paraId="06DD4081" w14:textId="77777777" w:rsidR="005A236E" w:rsidRPr="006B5AE0" w:rsidRDefault="005A236E" w:rsidP="005A236E">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 xml:space="preserve">There are five major lines of latitude. </w:t>
            </w:r>
          </w:p>
          <w:p w14:paraId="6606F029" w14:textId="2531E9A6" w:rsidR="005A236E" w:rsidRPr="006B5AE0" w:rsidRDefault="005A236E" w:rsidP="005A236E">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 xml:space="preserve">The Prime Meridian is the imaginary line from the North Pole to the South Pole that passes through Greenwich in </w:t>
            </w:r>
            <w:r w:rsidRPr="006B5AE0">
              <w:rPr>
                <w:rFonts w:ascii="Maiandra GD" w:eastAsia="Times New Roman" w:hAnsi="Maiandra GD" w:cs="Calibri"/>
                <w:b/>
                <w:bCs/>
                <w:sz w:val="20"/>
                <w:szCs w:val="20"/>
                <w:lang w:eastAsia="en-GB"/>
              </w:rPr>
              <w:lastRenderedPageBreak/>
              <w:t>England and marks 0° longitude, from which all other longitudes are measured.</w:t>
            </w:r>
          </w:p>
          <w:p w14:paraId="21561E39" w14:textId="371F3D58" w:rsidR="005A236E" w:rsidRPr="006B5AE0" w:rsidRDefault="005A236E" w:rsidP="005A236E">
            <w:pPr>
              <w:spacing w:after="0" w:line="240" w:lineRule="auto"/>
              <w:rPr>
                <w:rFonts w:ascii="Maiandra GD" w:eastAsia="Times New Roman" w:hAnsi="Maiandra GD" w:cs="Calibri"/>
                <w:bCs/>
                <w:sz w:val="20"/>
                <w:szCs w:val="20"/>
                <w:lang w:eastAsia="en-GB"/>
              </w:rPr>
            </w:pPr>
          </w:p>
          <w:p w14:paraId="33F8D620" w14:textId="44812DF0" w:rsidR="005A236E" w:rsidRPr="006B5AE0" w:rsidRDefault="005A236E" w:rsidP="005A236E">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Identify the position and explain the significance of latitude, longitude, equator, Northern Hemisphere, Southern Hemisphere, the Tropics of Cancer and Capricorn, the Arctic and Antarctic Circles, the Prime (or Greenwich) Meridian and time zones (including day and night).</w:t>
            </w:r>
          </w:p>
          <w:p w14:paraId="2ACC2947" w14:textId="5A08A196" w:rsidR="005A236E" w:rsidRPr="006B5AE0" w:rsidRDefault="005A236E" w:rsidP="005A236E">
            <w:pPr>
              <w:spacing w:after="0" w:line="240" w:lineRule="auto"/>
              <w:rPr>
                <w:rFonts w:ascii="Maiandra GD" w:eastAsia="Times New Roman" w:hAnsi="Maiandra GD" w:cs="Calibri"/>
                <w:bCs/>
                <w:sz w:val="20"/>
                <w:szCs w:val="20"/>
                <w:lang w:eastAsia="en-GB"/>
              </w:rPr>
            </w:pPr>
          </w:p>
          <w:p w14:paraId="3EF11FDF" w14:textId="3A6CAC77" w:rsidR="00483460" w:rsidRPr="006B5AE0" w:rsidRDefault="00483460" w:rsidP="00483460">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The world is split into 24 meridians 15° apart because there is 24 hours in a day and 360° in one rotation. The times are calculated from GMT. Times to the east of the Prime Meridian are ahead of GMT (GMT+), times to the west are behind GMT (GMT-).</w:t>
            </w:r>
          </w:p>
          <w:p w14:paraId="76212D8A" w14:textId="4802C9AC" w:rsidR="00483460" w:rsidRPr="006B5AE0" w:rsidRDefault="00483460" w:rsidP="00483460">
            <w:pPr>
              <w:spacing w:after="0" w:line="240" w:lineRule="auto"/>
              <w:rPr>
                <w:rFonts w:ascii="Maiandra GD" w:eastAsia="Times New Roman" w:hAnsi="Maiandra GD" w:cs="Calibri"/>
                <w:b/>
                <w:bCs/>
                <w:sz w:val="20"/>
                <w:szCs w:val="20"/>
                <w:lang w:eastAsia="en-GB"/>
              </w:rPr>
            </w:pPr>
          </w:p>
          <w:p w14:paraId="5E492F17" w14:textId="77777777" w:rsidR="00483460" w:rsidRPr="006B5AE0" w:rsidRDefault="00483460" w:rsidP="00483460">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Identify the position and explain the significance of latitude, longitude, equator, Northern Hemisphere, Southern Hemisphere, the Tropics of Cancer and Capricorn, the Arctic and Antarctic Circles, the Prime (or Greenwich) Meridian and time zones (including day and night).</w:t>
            </w:r>
          </w:p>
          <w:p w14:paraId="2DFFA89F" w14:textId="77777777" w:rsidR="00483460" w:rsidRPr="006B5AE0" w:rsidRDefault="00483460" w:rsidP="00483460">
            <w:pPr>
              <w:spacing w:after="0" w:line="240" w:lineRule="auto"/>
              <w:rPr>
                <w:rFonts w:ascii="Maiandra GD" w:eastAsia="Times New Roman" w:hAnsi="Maiandra GD" w:cs="Calibri"/>
                <w:b/>
                <w:bCs/>
                <w:sz w:val="20"/>
                <w:szCs w:val="20"/>
                <w:lang w:eastAsia="en-GB"/>
              </w:rPr>
            </w:pPr>
          </w:p>
          <w:p w14:paraId="3B4C43A0" w14:textId="4087FDF4" w:rsidR="00727B10" w:rsidRPr="006B5AE0" w:rsidRDefault="00727B10" w:rsidP="00727B10">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Invisible lines of latitude run horizontally around the Earth and show the northerly or southerly position of a geographical area. Invisible lines of longitude run vertically from the North to the South Pole and show the westerly or easterly position of a geographical area.</w:t>
            </w:r>
          </w:p>
          <w:p w14:paraId="3C2662B1" w14:textId="1A06E881" w:rsidR="00727B10" w:rsidRPr="006B5AE0" w:rsidRDefault="00727B10" w:rsidP="00727B10">
            <w:pPr>
              <w:spacing w:after="0" w:line="240" w:lineRule="auto"/>
              <w:rPr>
                <w:rFonts w:ascii="Maiandra GD" w:eastAsia="Times New Roman" w:hAnsi="Maiandra GD" w:cs="Calibri"/>
                <w:b/>
                <w:bCs/>
                <w:sz w:val="20"/>
                <w:szCs w:val="20"/>
                <w:lang w:eastAsia="en-GB"/>
              </w:rPr>
            </w:pPr>
          </w:p>
          <w:p w14:paraId="462AE406" w14:textId="77777777" w:rsidR="00727B10" w:rsidRPr="006B5AE0" w:rsidRDefault="00727B10" w:rsidP="00727B10">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 xml:space="preserve">Use lines of longitude and latitude or grid references to find the position of </w:t>
            </w:r>
            <w:r w:rsidRPr="006B5AE0">
              <w:rPr>
                <w:rFonts w:ascii="Maiandra GD" w:eastAsia="Times New Roman" w:hAnsi="Maiandra GD" w:cs="Calibri"/>
                <w:bCs/>
                <w:sz w:val="20"/>
                <w:szCs w:val="20"/>
                <w:lang w:eastAsia="en-GB"/>
              </w:rPr>
              <w:lastRenderedPageBreak/>
              <w:t>different geographical areas and features.</w:t>
            </w:r>
          </w:p>
          <w:p w14:paraId="34D107CA" w14:textId="77777777" w:rsidR="00636B83" w:rsidRPr="006B5AE0" w:rsidRDefault="00636B83" w:rsidP="00636B83">
            <w:pPr>
              <w:spacing w:after="0" w:line="240" w:lineRule="auto"/>
              <w:rPr>
                <w:rFonts w:ascii="Maiandra GD" w:eastAsia="Times New Roman" w:hAnsi="Maiandra GD" w:cs="Calibri"/>
                <w:b/>
                <w:bCs/>
                <w:sz w:val="20"/>
                <w:szCs w:val="20"/>
                <w:lang w:eastAsia="en-GB"/>
              </w:rPr>
            </w:pPr>
          </w:p>
          <w:p w14:paraId="1123EEA8" w14:textId="5D021AF5" w:rsidR="00636B83" w:rsidRPr="006B5AE0" w:rsidRDefault="00636B83" w:rsidP="00636B83">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A scale on a map is written as a ratio, for example, 1cm:800km.</w:t>
            </w:r>
          </w:p>
          <w:p w14:paraId="16126B17" w14:textId="77777777" w:rsidR="00727B10" w:rsidRPr="006B5AE0" w:rsidRDefault="00727B10" w:rsidP="00727B10">
            <w:pPr>
              <w:spacing w:after="0" w:line="240" w:lineRule="auto"/>
              <w:rPr>
                <w:rFonts w:ascii="Maiandra GD" w:eastAsia="Times New Roman" w:hAnsi="Maiandra GD" w:cs="Calibri"/>
                <w:b/>
                <w:bCs/>
                <w:sz w:val="20"/>
                <w:szCs w:val="20"/>
                <w:lang w:eastAsia="en-GB"/>
              </w:rPr>
            </w:pPr>
          </w:p>
          <w:p w14:paraId="563CFC94" w14:textId="77777777" w:rsidR="00636B83" w:rsidRPr="006B5AE0" w:rsidRDefault="00636B83" w:rsidP="00636B83">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Use satellite imaging and maps of different scales to find out geographical information about a place.</w:t>
            </w:r>
          </w:p>
          <w:p w14:paraId="182BDF1F" w14:textId="51ED438E" w:rsidR="005A236E" w:rsidRPr="006B5AE0" w:rsidRDefault="005A236E" w:rsidP="005A236E">
            <w:pPr>
              <w:spacing w:after="0" w:line="240" w:lineRule="auto"/>
              <w:rPr>
                <w:rFonts w:ascii="Maiandra GD" w:eastAsia="Times New Roman" w:hAnsi="Maiandra GD" w:cs="Calibri"/>
                <w:bCs/>
                <w:sz w:val="20"/>
                <w:szCs w:val="20"/>
                <w:lang w:eastAsia="en-GB"/>
              </w:rPr>
            </w:pPr>
          </w:p>
          <w:p w14:paraId="47172EF7" w14:textId="77777777" w:rsidR="00040EBB" w:rsidRPr="006B5AE0" w:rsidRDefault="00040EBB" w:rsidP="00040EBB">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Distances on maps can be measured using grid lines, the scale, a ruler, a finger, string and the scale bar.</w:t>
            </w:r>
          </w:p>
          <w:p w14:paraId="164585D7" w14:textId="04D80905" w:rsidR="005A236E" w:rsidRPr="006B5AE0" w:rsidRDefault="005A236E" w:rsidP="005A236E">
            <w:pPr>
              <w:spacing w:after="0" w:line="240" w:lineRule="auto"/>
              <w:rPr>
                <w:rFonts w:ascii="Maiandra GD" w:eastAsia="Times New Roman" w:hAnsi="Maiandra GD" w:cs="Calibri"/>
                <w:bCs/>
                <w:sz w:val="20"/>
                <w:szCs w:val="20"/>
                <w:lang w:eastAsia="en-GB"/>
              </w:rPr>
            </w:pPr>
          </w:p>
          <w:p w14:paraId="2F25C1E5" w14:textId="77777777" w:rsidR="00040EBB" w:rsidRPr="006B5AE0" w:rsidRDefault="00040EBB" w:rsidP="00040EBB">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Use satellite imaging and maps of different scales to find out geographical information about a place.</w:t>
            </w:r>
          </w:p>
          <w:p w14:paraId="6EDEA868" w14:textId="77777777" w:rsidR="00040EBB" w:rsidRPr="006B5AE0" w:rsidRDefault="00040EBB" w:rsidP="005A236E">
            <w:pPr>
              <w:spacing w:after="0" w:line="240" w:lineRule="auto"/>
              <w:rPr>
                <w:rFonts w:ascii="Maiandra GD" w:eastAsia="Times New Roman" w:hAnsi="Maiandra GD" w:cs="Calibri"/>
                <w:bCs/>
                <w:sz w:val="20"/>
                <w:szCs w:val="20"/>
                <w:lang w:eastAsia="en-GB"/>
              </w:rPr>
            </w:pPr>
          </w:p>
          <w:p w14:paraId="704C56A2" w14:textId="49913DF1" w:rsidR="00040EBB" w:rsidRPr="006B5AE0" w:rsidRDefault="00040EBB" w:rsidP="00040EBB">
            <w:pPr>
              <w:spacing w:after="0"/>
              <w:rPr>
                <w:rFonts w:ascii="Maiandra GD" w:eastAsia="Times New Roman" w:hAnsi="Maiandra GD" w:cs="Calibri"/>
                <w:b/>
                <w:bCs/>
                <w:sz w:val="20"/>
                <w:szCs w:val="20"/>
                <w:lang w:eastAsia="en-GB"/>
              </w:rPr>
            </w:pPr>
            <w:r w:rsidRPr="006B5AE0">
              <w:rPr>
                <w:rFonts w:ascii="Maiandra GD" w:hAnsi="Maiandra GD" w:cs="Calibri"/>
                <w:b/>
                <w:bCs/>
                <w:sz w:val="20"/>
                <w:szCs w:val="20"/>
              </w:rPr>
              <w:t xml:space="preserve">Ordnance survey maps use four and six grid references to locate a feature or place. </w:t>
            </w:r>
            <w:r w:rsidRPr="006B5AE0">
              <w:rPr>
                <w:rFonts w:ascii="Maiandra GD" w:eastAsia="Times New Roman" w:hAnsi="Maiandra GD" w:cs="Calibri"/>
                <w:b/>
                <w:bCs/>
                <w:sz w:val="20"/>
                <w:szCs w:val="20"/>
                <w:lang w:eastAsia="en-GB"/>
              </w:rPr>
              <w:t>Contour lines join points of equal height above sea level and show an area's terrain.</w:t>
            </w:r>
            <w:r w:rsidRPr="006B5AE0">
              <w:rPr>
                <w:rFonts w:ascii="Maiandra GD" w:hAnsi="Maiandra GD" w:cs="Calibri"/>
                <w:b/>
                <w:bCs/>
                <w:sz w:val="20"/>
                <w:szCs w:val="20"/>
              </w:rPr>
              <w:t xml:space="preserve"> </w:t>
            </w:r>
            <w:r w:rsidRPr="006B5AE0">
              <w:rPr>
                <w:rFonts w:ascii="Maiandra GD" w:eastAsia="Times New Roman" w:hAnsi="Maiandra GD" w:cs="Calibri"/>
                <w:b/>
                <w:bCs/>
                <w:sz w:val="20"/>
                <w:szCs w:val="20"/>
                <w:lang w:eastAsia="en-GB"/>
              </w:rPr>
              <w:t>Ordnance Survey symbols are used to represent different features on the landscape.</w:t>
            </w:r>
          </w:p>
          <w:p w14:paraId="64021E24" w14:textId="41E1CD53" w:rsidR="00040EBB" w:rsidRPr="006B5AE0" w:rsidRDefault="00040EBB" w:rsidP="00040EBB">
            <w:pPr>
              <w:spacing w:after="0"/>
              <w:rPr>
                <w:rFonts w:ascii="Maiandra GD" w:eastAsia="Times New Roman" w:hAnsi="Maiandra GD" w:cs="Calibri"/>
                <w:b/>
                <w:bCs/>
                <w:sz w:val="20"/>
                <w:szCs w:val="20"/>
                <w:lang w:eastAsia="en-GB"/>
              </w:rPr>
            </w:pPr>
          </w:p>
          <w:p w14:paraId="21006AA6" w14:textId="5A43BF4D" w:rsidR="00040EBB" w:rsidRPr="006B5AE0" w:rsidRDefault="00040EBB" w:rsidP="00040EBB">
            <w:pPr>
              <w:spacing w:after="0"/>
              <w:rPr>
                <w:rFonts w:ascii="Maiandra GD" w:hAnsi="Maiandra GD" w:cs="Calibri"/>
                <w:bCs/>
                <w:sz w:val="20"/>
                <w:szCs w:val="20"/>
              </w:rPr>
            </w:pPr>
            <w:r w:rsidRPr="006B5AE0">
              <w:rPr>
                <w:rFonts w:ascii="Maiandra GD" w:hAnsi="Maiandra GD" w:cs="Calibri"/>
                <w:bCs/>
                <w:sz w:val="20"/>
                <w:szCs w:val="20"/>
              </w:rPr>
              <w:t>Use grid references, lines of latitude and longitude, contour lines and symbols in maps and on globes to understand and record the geography of an area.</w:t>
            </w:r>
          </w:p>
          <w:p w14:paraId="740EC6BC" w14:textId="77777777" w:rsidR="00040EBB" w:rsidRPr="006B5AE0" w:rsidRDefault="00040EBB" w:rsidP="00040EBB">
            <w:pPr>
              <w:spacing w:after="0"/>
              <w:rPr>
                <w:rFonts w:ascii="Maiandra GD" w:hAnsi="Maiandra GD" w:cs="Calibri"/>
                <w:bCs/>
                <w:sz w:val="20"/>
                <w:szCs w:val="20"/>
              </w:rPr>
            </w:pPr>
          </w:p>
          <w:p w14:paraId="02BABE5D" w14:textId="72BF6F16" w:rsidR="00EA551F" w:rsidRPr="006B5AE0" w:rsidRDefault="00EA551F" w:rsidP="00EA551F">
            <w:pPr>
              <w:spacing w:after="0"/>
              <w:rPr>
                <w:rFonts w:ascii="Maiandra GD" w:hAnsi="Maiandra GD" w:cs="Calibri"/>
                <w:b/>
                <w:bCs/>
                <w:sz w:val="20"/>
                <w:szCs w:val="20"/>
              </w:rPr>
            </w:pPr>
            <w:r w:rsidRPr="006B5AE0">
              <w:rPr>
                <w:rFonts w:ascii="Maiandra GD" w:hAnsi="Maiandra GD" w:cs="Calibri"/>
                <w:b/>
                <w:bCs/>
                <w:sz w:val="20"/>
                <w:szCs w:val="20"/>
              </w:rPr>
              <w:t>Climate change affects the water, temperature, greenhouse gases and weather of a biome. The four main causes of climate change are: burning fossil fuels, deforestation, overpopulation and rearing livestock.</w:t>
            </w:r>
          </w:p>
          <w:p w14:paraId="0E8EB7C1" w14:textId="77777777" w:rsidR="00040EBB" w:rsidRPr="006B5AE0" w:rsidRDefault="00040EBB" w:rsidP="00040EBB">
            <w:pPr>
              <w:spacing w:after="0"/>
              <w:rPr>
                <w:rFonts w:ascii="Maiandra GD" w:hAnsi="Maiandra GD" w:cs="Calibri"/>
                <w:b/>
                <w:bCs/>
                <w:sz w:val="20"/>
                <w:szCs w:val="20"/>
              </w:rPr>
            </w:pPr>
          </w:p>
          <w:p w14:paraId="17F82092" w14:textId="77777777" w:rsidR="00EA551F" w:rsidRPr="006B5AE0" w:rsidRDefault="00EA551F" w:rsidP="00EA551F">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lastRenderedPageBreak/>
              <w:t>Explain how climate change affects climate zones and biomes across the world.</w:t>
            </w:r>
          </w:p>
          <w:p w14:paraId="2F91F969" w14:textId="2E5FA4DE" w:rsidR="00040EBB" w:rsidRPr="006B5AE0" w:rsidRDefault="00040EBB" w:rsidP="005A236E">
            <w:pPr>
              <w:spacing w:after="0" w:line="240" w:lineRule="auto"/>
              <w:rPr>
                <w:rFonts w:ascii="Maiandra GD" w:eastAsia="Times New Roman" w:hAnsi="Maiandra GD" w:cs="Calibri"/>
                <w:bCs/>
                <w:sz w:val="20"/>
                <w:szCs w:val="20"/>
                <w:lang w:eastAsia="en-GB"/>
              </w:rPr>
            </w:pPr>
          </w:p>
          <w:p w14:paraId="486683E6" w14:textId="77777777" w:rsidR="00EA551F" w:rsidRPr="006B5AE0" w:rsidRDefault="00EA551F" w:rsidP="00EA551F">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Climate change can intensify natural weather events. The poorest countries are the most vulnerable to the effects of extreme weather. Developing countries often have widespread poverty and ineffective governments. The Global Climate Risk Index uses data from countries around the world to analyse which countries are most affected by extreme weather events.</w:t>
            </w:r>
          </w:p>
          <w:p w14:paraId="6BC69AD9" w14:textId="130B7599" w:rsidR="00EA551F" w:rsidRPr="006B5AE0" w:rsidRDefault="00EA551F" w:rsidP="005A236E">
            <w:pPr>
              <w:spacing w:after="0" w:line="240" w:lineRule="auto"/>
              <w:rPr>
                <w:rFonts w:ascii="Maiandra GD" w:eastAsia="Times New Roman" w:hAnsi="Maiandra GD" w:cs="Calibri"/>
                <w:b/>
                <w:bCs/>
                <w:sz w:val="20"/>
                <w:szCs w:val="20"/>
                <w:lang w:eastAsia="en-GB"/>
              </w:rPr>
            </w:pPr>
          </w:p>
          <w:p w14:paraId="68FFAFD1" w14:textId="58BF3026" w:rsidR="00EA551F" w:rsidRPr="006B5AE0" w:rsidRDefault="00EA551F" w:rsidP="00EA551F">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Evaluate the extent to which climate and extreme weather affect how people live. Describe the physical processes, including weather, that affect two different locations.</w:t>
            </w:r>
          </w:p>
          <w:p w14:paraId="5EE3C810" w14:textId="2C8E86DC" w:rsidR="00040EBB" w:rsidRPr="006B5AE0" w:rsidRDefault="00040EBB" w:rsidP="005A236E">
            <w:pPr>
              <w:spacing w:after="0" w:line="240" w:lineRule="auto"/>
              <w:rPr>
                <w:rFonts w:ascii="Maiandra GD" w:eastAsia="Times New Roman" w:hAnsi="Maiandra GD" w:cs="Calibri"/>
                <w:bCs/>
                <w:sz w:val="20"/>
                <w:szCs w:val="20"/>
                <w:lang w:eastAsia="en-GB"/>
              </w:rPr>
            </w:pPr>
          </w:p>
          <w:p w14:paraId="7DB3FDF4" w14:textId="77777777" w:rsidR="00EA551F" w:rsidRPr="006B5AE0" w:rsidRDefault="00EA551F" w:rsidP="00EA551F">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Countries worldwide trade with each other. They export and import goods, such as fossil fuels, metal ores and food.</w:t>
            </w:r>
          </w:p>
          <w:p w14:paraId="7D227A70" w14:textId="0A411E12" w:rsidR="00EA551F" w:rsidRPr="006B5AE0" w:rsidRDefault="00EA551F" w:rsidP="00EA551F">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North America, Europe and East Asia are the main industrial regions of the world due to a range of factors (access to raw materials, transportation, fresh water, power and labour supply).</w:t>
            </w:r>
          </w:p>
          <w:p w14:paraId="7F2B5AC6" w14:textId="307D6A6F" w:rsidR="00EA551F" w:rsidRPr="006B5AE0" w:rsidRDefault="00EA551F" w:rsidP="00EA551F">
            <w:pPr>
              <w:spacing w:after="0" w:line="240" w:lineRule="auto"/>
              <w:rPr>
                <w:rFonts w:ascii="Maiandra GD" w:eastAsia="Times New Roman" w:hAnsi="Maiandra GD" w:cs="Calibri"/>
                <w:b/>
                <w:bCs/>
                <w:sz w:val="20"/>
                <w:szCs w:val="20"/>
                <w:lang w:eastAsia="en-GB"/>
              </w:rPr>
            </w:pPr>
          </w:p>
          <w:p w14:paraId="5B0FB827" w14:textId="47B83DB5" w:rsidR="00EA551F" w:rsidRPr="006B5AE0" w:rsidRDefault="00EA551F" w:rsidP="00EA551F">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Name, locate and explain the distribution of significant industrial, farming and exporting regions around the world.</w:t>
            </w:r>
          </w:p>
          <w:p w14:paraId="2C094C96" w14:textId="0F200F16" w:rsidR="00EA551F" w:rsidRPr="006B5AE0" w:rsidRDefault="00EA551F" w:rsidP="00EA551F">
            <w:pPr>
              <w:spacing w:after="0" w:line="240" w:lineRule="auto"/>
              <w:rPr>
                <w:rFonts w:ascii="Maiandra GD" w:eastAsia="Times New Roman" w:hAnsi="Maiandra GD" w:cs="Calibri"/>
                <w:bCs/>
                <w:sz w:val="20"/>
                <w:szCs w:val="20"/>
                <w:lang w:eastAsia="en-GB"/>
              </w:rPr>
            </w:pPr>
          </w:p>
          <w:p w14:paraId="13170903" w14:textId="77777777" w:rsidR="00EA551F" w:rsidRPr="006B5AE0" w:rsidRDefault="00EA551F" w:rsidP="00EA551F">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Natural resource management (NRM) aims to create sustainable ways of using land now and in the future.</w:t>
            </w:r>
          </w:p>
          <w:p w14:paraId="72D862D6" w14:textId="3717F3E2" w:rsidR="00040EBB" w:rsidRPr="006B5AE0" w:rsidRDefault="00040EBB" w:rsidP="005A236E">
            <w:pPr>
              <w:spacing w:after="0" w:line="240" w:lineRule="auto"/>
              <w:rPr>
                <w:rFonts w:ascii="Maiandra GD" w:eastAsia="Times New Roman" w:hAnsi="Maiandra GD" w:cs="Calibri"/>
                <w:bCs/>
                <w:sz w:val="20"/>
                <w:szCs w:val="20"/>
                <w:lang w:eastAsia="en-GB"/>
              </w:rPr>
            </w:pPr>
          </w:p>
          <w:p w14:paraId="0777AEB8" w14:textId="77777777" w:rsidR="00EA551F" w:rsidRPr="006B5AE0" w:rsidRDefault="00EA551F" w:rsidP="00EA551F">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 xml:space="preserve">Explain the significance of human-environment relationships and how </w:t>
            </w:r>
            <w:r w:rsidRPr="006B5AE0">
              <w:rPr>
                <w:rFonts w:ascii="Maiandra GD" w:eastAsia="Times New Roman" w:hAnsi="Maiandra GD" w:cs="Calibri"/>
                <w:bCs/>
                <w:sz w:val="20"/>
                <w:szCs w:val="20"/>
                <w:lang w:eastAsia="en-GB"/>
              </w:rPr>
              <w:lastRenderedPageBreak/>
              <w:t>natural resource management can protect natural resources to support life on Earth.</w:t>
            </w:r>
          </w:p>
          <w:p w14:paraId="2CF3F25B" w14:textId="1994D897" w:rsidR="00EA551F" w:rsidRPr="006B5AE0" w:rsidRDefault="00EA551F" w:rsidP="005A236E">
            <w:pPr>
              <w:spacing w:after="0" w:line="240" w:lineRule="auto"/>
              <w:rPr>
                <w:rFonts w:ascii="Maiandra GD" w:eastAsia="Times New Roman" w:hAnsi="Maiandra GD" w:cs="Calibri"/>
                <w:bCs/>
                <w:sz w:val="20"/>
                <w:szCs w:val="20"/>
                <w:lang w:eastAsia="en-GB"/>
              </w:rPr>
            </w:pPr>
          </w:p>
          <w:p w14:paraId="3AB18163" w14:textId="6D3A95C3" w:rsidR="00946416" w:rsidRPr="006B5AE0" w:rsidRDefault="00946416" w:rsidP="00946416">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Data helps us to understand patterns and trends but sometimes there can be variations due to numerous factors (human error, incorrect equipment, different time frames, different sites, environmental conditions and unexplained anomalies).</w:t>
            </w:r>
          </w:p>
          <w:p w14:paraId="7B903D7E" w14:textId="6793FB17" w:rsidR="00946416" w:rsidRPr="006B5AE0" w:rsidRDefault="00946416" w:rsidP="00946416">
            <w:pPr>
              <w:spacing w:after="0" w:line="240" w:lineRule="auto"/>
              <w:rPr>
                <w:rFonts w:ascii="Maiandra GD" w:eastAsia="Times New Roman" w:hAnsi="Maiandra GD" w:cs="Calibri"/>
                <w:b/>
                <w:bCs/>
                <w:sz w:val="20"/>
                <w:szCs w:val="20"/>
                <w:lang w:eastAsia="en-GB"/>
              </w:rPr>
            </w:pPr>
          </w:p>
          <w:p w14:paraId="3ECE07F8" w14:textId="77777777" w:rsidR="00946416" w:rsidRPr="006B5AE0" w:rsidRDefault="00946416" w:rsidP="00946416">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Analyse and present increasingly complex data, comparing data from different sources and suggesting why data may vary.</w:t>
            </w:r>
          </w:p>
          <w:p w14:paraId="331485FC" w14:textId="77777777" w:rsidR="00946416" w:rsidRPr="006B5AE0" w:rsidRDefault="00946416" w:rsidP="00946416">
            <w:pPr>
              <w:spacing w:after="0" w:line="240" w:lineRule="auto"/>
              <w:rPr>
                <w:rFonts w:ascii="Maiandra GD" w:eastAsia="Times New Roman" w:hAnsi="Maiandra GD" w:cs="Calibri"/>
                <w:b/>
                <w:bCs/>
                <w:sz w:val="20"/>
                <w:szCs w:val="20"/>
                <w:lang w:eastAsia="en-GB"/>
              </w:rPr>
            </w:pPr>
          </w:p>
          <w:p w14:paraId="47C792E9" w14:textId="77777777" w:rsidR="00FE2186" w:rsidRPr="006B5AE0" w:rsidRDefault="00FE2186" w:rsidP="00FE2186">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Settlements can be rural or urban.</w:t>
            </w:r>
          </w:p>
          <w:p w14:paraId="74F59A09" w14:textId="023C02E7" w:rsidR="00FE2186" w:rsidRPr="006B5AE0" w:rsidRDefault="00FE2186" w:rsidP="00FE2186">
            <w:pPr>
              <w:spacing w:after="0" w:line="240" w:lineRule="auto"/>
              <w:rPr>
                <w:rFonts w:ascii="Maiandra GD" w:eastAsia="Times New Roman" w:hAnsi="Maiandra GD" w:cs="Calibri"/>
                <w:b/>
                <w:bCs/>
                <w:sz w:val="20"/>
                <w:szCs w:val="20"/>
                <w:lang w:eastAsia="en-GB"/>
              </w:rPr>
            </w:pPr>
            <w:r w:rsidRPr="006B5AE0">
              <w:rPr>
                <w:rFonts w:ascii="Maiandra GD" w:eastAsia="Times New Roman" w:hAnsi="Maiandra GD" w:cs="Calibri"/>
                <w:b/>
                <w:bCs/>
                <w:sz w:val="20"/>
                <w:szCs w:val="20"/>
                <w:lang w:eastAsia="en-GB"/>
              </w:rPr>
              <w:t xml:space="preserve">Settlement patterns include linear, circular, Y-shaped, T-shaped and cross-shaped. Settlements can be compact or dispersed. A settlement can grow due to factors such as migration, the building of new facilities such as homes or </w:t>
            </w:r>
            <w:r w:rsidR="00C1415D" w:rsidRPr="006B5AE0">
              <w:rPr>
                <w:rFonts w:ascii="Maiandra GD" w:eastAsia="Times New Roman" w:hAnsi="Maiandra GD" w:cs="Calibri"/>
                <w:b/>
                <w:bCs/>
                <w:sz w:val="20"/>
                <w:szCs w:val="20"/>
                <w:lang w:eastAsia="en-GB"/>
              </w:rPr>
              <w:t>universities</w:t>
            </w:r>
            <w:r w:rsidRPr="006B5AE0">
              <w:rPr>
                <w:rFonts w:ascii="Maiandra GD" w:eastAsia="Times New Roman" w:hAnsi="Maiandra GD" w:cs="Calibri"/>
                <w:b/>
                <w:bCs/>
                <w:sz w:val="20"/>
                <w:szCs w:val="20"/>
                <w:lang w:eastAsia="en-GB"/>
              </w:rPr>
              <w:t xml:space="preserve"> and new roads or transport links being made.</w:t>
            </w:r>
          </w:p>
          <w:p w14:paraId="7E45D88B" w14:textId="54D5922E" w:rsidR="00946416" w:rsidRPr="006B5AE0" w:rsidRDefault="00946416" w:rsidP="005A236E">
            <w:pPr>
              <w:spacing w:after="0" w:line="240" w:lineRule="auto"/>
              <w:rPr>
                <w:rFonts w:ascii="Maiandra GD" w:eastAsia="Times New Roman" w:hAnsi="Maiandra GD" w:cs="Calibri"/>
                <w:bCs/>
                <w:sz w:val="20"/>
                <w:szCs w:val="20"/>
                <w:lang w:eastAsia="en-GB"/>
              </w:rPr>
            </w:pPr>
          </w:p>
          <w:p w14:paraId="3B4123B1" w14:textId="77777777" w:rsidR="00FE2186" w:rsidRPr="006B5AE0" w:rsidRDefault="00FE2186" w:rsidP="00FE2186">
            <w:pPr>
              <w:spacing w:after="0" w:line="240" w:lineRule="auto"/>
              <w:rPr>
                <w:rFonts w:ascii="Maiandra GD" w:eastAsia="Times New Roman" w:hAnsi="Maiandra GD" w:cs="Calibri"/>
                <w:bCs/>
                <w:sz w:val="20"/>
                <w:szCs w:val="20"/>
                <w:lang w:eastAsia="en-GB"/>
              </w:rPr>
            </w:pPr>
            <w:r w:rsidRPr="006B5AE0">
              <w:rPr>
                <w:rFonts w:ascii="Maiandra GD" w:eastAsia="Times New Roman" w:hAnsi="Maiandra GD" w:cs="Calibri"/>
                <w:bCs/>
                <w:sz w:val="20"/>
                <w:szCs w:val="20"/>
                <w:lang w:eastAsia="en-GB"/>
              </w:rPr>
              <w:t>Describe patterns of human population growth and movement, economic activities, space, land use and human settlement patterns of an area of the UK or the wider world.</w:t>
            </w:r>
          </w:p>
          <w:p w14:paraId="663A412F" w14:textId="1427FDF1" w:rsidR="00945A12" w:rsidRPr="006B5AE0" w:rsidRDefault="00945A12" w:rsidP="005A236E">
            <w:pPr>
              <w:spacing w:after="0" w:line="240" w:lineRule="auto"/>
              <w:rPr>
                <w:rFonts w:ascii="Maiandra GD" w:eastAsia="Times New Roman" w:hAnsi="Maiandra GD" w:cs="Calibri"/>
                <w:bCs/>
                <w:sz w:val="20"/>
                <w:szCs w:val="20"/>
                <w:lang w:eastAsia="en-GB"/>
              </w:rPr>
            </w:pPr>
          </w:p>
        </w:tc>
        <w:tc>
          <w:tcPr>
            <w:tcW w:w="1522" w:type="pct"/>
            <w:tcBorders>
              <w:top w:val="single" w:sz="4" w:space="0" w:color="auto"/>
              <w:left w:val="single" w:sz="4" w:space="0" w:color="auto"/>
              <w:bottom w:val="single" w:sz="4" w:space="0" w:color="auto"/>
              <w:right w:val="single" w:sz="4" w:space="0" w:color="auto"/>
            </w:tcBorders>
            <w:shd w:val="clear" w:color="auto" w:fill="auto"/>
            <w:noWrap/>
          </w:tcPr>
          <w:p w14:paraId="09D1FDA3" w14:textId="77777777" w:rsidR="00B8570D" w:rsidRPr="006B5AE0" w:rsidRDefault="00B8570D" w:rsidP="00F66C78">
            <w:pPr>
              <w:spacing w:after="0" w:line="240" w:lineRule="auto"/>
              <w:rPr>
                <w:rFonts w:ascii="Maiandra GD" w:hAnsi="Maiandra GD"/>
                <w:b/>
                <w:sz w:val="20"/>
                <w:szCs w:val="20"/>
              </w:rPr>
            </w:pPr>
          </w:p>
          <w:p w14:paraId="7765C88C" w14:textId="5A8DE9A0" w:rsidR="00B8570D" w:rsidRPr="006B5AE0" w:rsidRDefault="00B8570D" w:rsidP="00B8570D">
            <w:pPr>
              <w:spacing w:after="0"/>
              <w:rPr>
                <w:rFonts w:ascii="Maiandra GD" w:hAnsi="Maiandra GD"/>
                <w:b/>
                <w:sz w:val="20"/>
                <w:szCs w:val="20"/>
              </w:rPr>
            </w:pPr>
            <w:r w:rsidRPr="006B5AE0">
              <w:rPr>
                <w:rFonts w:ascii="Maiandra GD" w:hAnsi="Maiandra GD"/>
                <w:b/>
                <w:sz w:val="20"/>
                <w:szCs w:val="20"/>
              </w:rPr>
              <w:t>The polar regions experience the largest differences in daylight, as the effect of Earth's tilt is much more pronounced. Latitude and longitude help identify locations in relation to the equator and the Prime Meridian.</w:t>
            </w:r>
          </w:p>
          <w:p w14:paraId="1D696C7E" w14:textId="7AE05AAB" w:rsidR="00B8570D" w:rsidRPr="006B5AE0" w:rsidRDefault="00B8570D" w:rsidP="00B8570D">
            <w:pPr>
              <w:spacing w:after="0" w:line="240" w:lineRule="auto"/>
              <w:rPr>
                <w:rFonts w:ascii="Maiandra GD" w:hAnsi="Maiandra GD"/>
                <w:b/>
                <w:sz w:val="20"/>
                <w:szCs w:val="20"/>
              </w:rPr>
            </w:pPr>
            <w:r w:rsidRPr="006B5AE0">
              <w:rPr>
                <w:rFonts w:ascii="Maiandra GD" w:hAnsi="Maiandra GD"/>
                <w:b/>
                <w:sz w:val="20"/>
                <w:szCs w:val="20"/>
              </w:rPr>
              <w:t xml:space="preserve">There are five major lines of latitude. </w:t>
            </w:r>
          </w:p>
          <w:p w14:paraId="0289A4F2" w14:textId="7EB3C938" w:rsidR="00B8570D" w:rsidRPr="006B5AE0" w:rsidRDefault="00B8570D" w:rsidP="00B8570D">
            <w:pPr>
              <w:spacing w:after="0" w:line="240" w:lineRule="auto"/>
              <w:rPr>
                <w:rFonts w:ascii="Maiandra GD" w:hAnsi="Maiandra GD"/>
                <w:b/>
                <w:sz w:val="20"/>
                <w:szCs w:val="20"/>
              </w:rPr>
            </w:pPr>
            <w:r w:rsidRPr="006B5AE0">
              <w:rPr>
                <w:rFonts w:ascii="Maiandra GD" w:hAnsi="Maiandra GD"/>
                <w:b/>
                <w:sz w:val="20"/>
                <w:szCs w:val="20"/>
              </w:rPr>
              <w:t xml:space="preserve">The Prime Meridian is the imaginary line from the North Pole to the South Pole. The world is split </w:t>
            </w:r>
            <w:r w:rsidRPr="006B5AE0">
              <w:rPr>
                <w:rFonts w:ascii="Maiandra GD" w:hAnsi="Maiandra GD"/>
                <w:b/>
                <w:sz w:val="20"/>
                <w:szCs w:val="20"/>
              </w:rPr>
              <w:lastRenderedPageBreak/>
              <w:t xml:space="preserve">into 24 meridians 15° apart because there is 24 hours in a day and 360° in one rotation. The times are calculated from GMT. </w:t>
            </w:r>
          </w:p>
          <w:p w14:paraId="34B4DDA3" w14:textId="2E5D0871" w:rsidR="00B8570D" w:rsidRPr="006B5AE0" w:rsidRDefault="00B8570D" w:rsidP="00F66C78">
            <w:pPr>
              <w:spacing w:after="0" w:line="240" w:lineRule="auto"/>
              <w:rPr>
                <w:rFonts w:ascii="Maiandra GD" w:hAnsi="Maiandra GD"/>
                <w:sz w:val="20"/>
                <w:szCs w:val="20"/>
              </w:rPr>
            </w:pPr>
          </w:p>
          <w:p w14:paraId="663A4130" w14:textId="63158E3F" w:rsidR="00945A12" w:rsidRPr="006B5AE0" w:rsidRDefault="00945A12" w:rsidP="00F66C78">
            <w:pPr>
              <w:spacing w:after="0" w:line="240" w:lineRule="auto"/>
              <w:rPr>
                <w:rFonts w:ascii="Maiandra GD" w:hAnsi="Maiandra GD"/>
                <w:sz w:val="20"/>
                <w:szCs w:val="20"/>
              </w:rPr>
            </w:pPr>
            <w:r w:rsidRPr="006B5AE0">
              <w:rPr>
                <w:rFonts w:ascii="Maiandra GD" w:hAnsi="Maiandra GD"/>
                <w:sz w:val="20"/>
                <w:szCs w:val="20"/>
              </w:rPr>
              <w:t>Identify the position and explain the significance of latitude, longitude, equator, Northern Hemisphere, Southern Hemisphere, the Tropics of Cancer and Capricorn, the Arctic and Antarctic Circles, the Prime (or Greenwich) Meridian and time zones (including day and night).</w:t>
            </w:r>
          </w:p>
          <w:p w14:paraId="4CFEEFC9" w14:textId="7F9DF552" w:rsidR="00E95043" w:rsidRPr="006B5AE0" w:rsidRDefault="00E95043" w:rsidP="00F66C78">
            <w:pPr>
              <w:spacing w:after="0" w:line="240" w:lineRule="auto"/>
              <w:rPr>
                <w:rFonts w:ascii="Maiandra GD" w:hAnsi="Maiandra GD"/>
                <w:b/>
                <w:sz w:val="20"/>
                <w:szCs w:val="20"/>
              </w:rPr>
            </w:pPr>
          </w:p>
          <w:p w14:paraId="2D73DFB2" w14:textId="34C872F3" w:rsidR="00E95043" w:rsidRPr="006B5AE0" w:rsidRDefault="00E95043" w:rsidP="00E95043">
            <w:pPr>
              <w:spacing w:after="0" w:line="240" w:lineRule="auto"/>
              <w:rPr>
                <w:rFonts w:ascii="Maiandra GD" w:hAnsi="Maiandra GD"/>
                <w:b/>
                <w:sz w:val="20"/>
                <w:szCs w:val="20"/>
              </w:rPr>
            </w:pPr>
            <w:r w:rsidRPr="006B5AE0">
              <w:rPr>
                <w:rFonts w:ascii="Maiandra GD" w:hAnsi="Maiandra GD"/>
                <w:b/>
                <w:sz w:val="20"/>
                <w:szCs w:val="20"/>
              </w:rPr>
              <w:t>Climates can be compared by looking at factors including maximum and minimum levels of precipitation and average monthly temperatures. Antarctica is the coldest, windiest and driest place on Earth.</w:t>
            </w:r>
          </w:p>
          <w:p w14:paraId="663A4131" w14:textId="7B5734B1" w:rsidR="00945A12" w:rsidRPr="006B5AE0" w:rsidRDefault="00945A12" w:rsidP="00F66C78">
            <w:pPr>
              <w:spacing w:after="0" w:line="240" w:lineRule="auto"/>
              <w:rPr>
                <w:rFonts w:ascii="Maiandra GD" w:hAnsi="Maiandra GD"/>
                <w:sz w:val="20"/>
                <w:szCs w:val="20"/>
              </w:rPr>
            </w:pPr>
          </w:p>
          <w:p w14:paraId="7A3AA9DC" w14:textId="77777777" w:rsidR="00E95043" w:rsidRPr="006B5AE0" w:rsidRDefault="00B8570D" w:rsidP="00B8570D">
            <w:pPr>
              <w:spacing w:after="0" w:line="240" w:lineRule="auto"/>
              <w:rPr>
                <w:rFonts w:ascii="Maiandra GD" w:hAnsi="Maiandra GD"/>
                <w:sz w:val="20"/>
                <w:szCs w:val="20"/>
              </w:rPr>
            </w:pPr>
            <w:r w:rsidRPr="006B5AE0">
              <w:rPr>
                <w:rFonts w:ascii="Maiandra GD" w:hAnsi="Maiandra GD"/>
                <w:sz w:val="20"/>
                <w:szCs w:val="20"/>
              </w:rPr>
              <w:t>Describe the climatic similarities and differences between two regions.</w:t>
            </w:r>
            <w:r w:rsidR="00E95043" w:rsidRPr="006B5AE0">
              <w:rPr>
                <w:rFonts w:ascii="Maiandra GD" w:hAnsi="Maiandra GD"/>
                <w:sz w:val="20"/>
                <w:szCs w:val="20"/>
              </w:rPr>
              <w:t xml:space="preserve"> </w:t>
            </w:r>
          </w:p>
          <w:p w14:paraId="29BEF984" w14:textId="77777777" w:rsidR="00E95043" w:rsidRPr="006B5AE0" w:rsidRDefault="00E95043" w:rsidP="00B8570D">
            <w:pPr>
              <w:spacing w:after="0" w:line="240" w:lineRule="auto"/>
              <w:rPr>
                <w:rFonts w:ascii="Maiandra GD" w:hAnsi="Maiandra GD"/>
                <w:sz w:val="20"/>
                <w:szCs w:val="20"/>
              </w:rPr>
            </w:pPr>
          </w:p>
          <w:p w14:paraId="08907502" w14:textId="77777777" w:rsidR="00E95043" w:rsidRPr="006B5AE0" w:rsidRDefault="00E95043" w:rsidP="00E95043">
            <w:pPr>
              <w:spacing w:after="0" w:line="240" w:lineRule="auto"/>
              <w:rPr>
                <w:rFonts w:ascii="Maiandra GD" w:hAnsi="Maiandra GD"/>
                <w:b/>
                <w:sz w:val="20"/>
                <w:szCs w:val="20"/>
              </w:rPr>
            </w:pPr>
            <w:r w:rsidRPr="006B5AE0">
              <w:rPr>
                <w:rFonts w:ascii="Maiandra GD" w:hAnsi="Maiandra GD"/>
                <w:b/>
                <w:sz w:val="20"/>
                <w:szCs w:val="20"/>
              </w:rPr>
              <w:t>Tourism has had an environmental, social and economic impact on many regions and countries.</w:t>
            </w:r>
          </w:p>
          <w:p w14:paraId="206ED4D9" w14:textId="051F3626" w:rsidR="00E95043" w:rsidRPr="006B5AE0" w:rsidRDefault="00E95043" w:rsidP="00B8570D">
            <w:pPr>
              <w:spacing w:after="0" w:line="240" w:lineRule="auto"/>
              <w:rPr>
                <w:rFonts w:ascii="Maiandra GD" w:hAnsi="Maiandra GD"/>
                <w:sz w:val="20"/>
                <w:szCs w:val="20"/>
              </w:rPr>
            </w:pPr>
          </w:p>
          <w:p w14:paraId="283A30FA" w14:textId="2C6B036A" w:rsidR="00B8570D" w:rsidRPr="006B5AE0" w:rsidRDefault="00B8570D" w:rsidP="00B8570D">
            <w:pPr>
              <w:spacing w:after="0" w:line="240" w:lineRule="auto"/>
              <w:rPr>
                <w:rFonts w:ascii="Maiandra GD" w:hAnsi="Maiandra GD"/>
                <w:sz w:val="20"/>
                <w:szCs w:val="20"/>
              </w:rPr>
            </w:pPr>
            <w:r w:rsidRPr="006B5AE0">
              <w:rPr>
                <w:rFonts w:ascii="Maiandra GD" w:hAnsi="Maiandra GD"/>
                <w:sz w:val="20"/>
                <w:szCs w:val="20"/>
              </w:rPr>
              <w:t>Present a detailed account of how an industry, including tourism, has changed a place or landscape over time.</w:t>
            </w:r>
          </w:p>
          <w:p w14:paraId="16771E96" w14:textId="77777777" w:rsidR="00B8570D" w:rsidRPr="006B5AE0" w:rsidRDefault="00B8570D" w:rsidP="00F66C78">
            <w:pPr>
              <w:spacing w:after="0" w:line="240" w:lineRule="auto"/>
              <w:rPr>
                <w:rFonts w:ascii="Maiandra GD" w:hAnsi="Maiandra GD"/>
                <w:sz w:val="20"/>
                <w:szCs w:val="20"/>
              </w:rPr>
            </w:pPr>
          </w:p>
          <w:p w14:paraId="663A4134" w14:textId="143027E4" w:rsidR="00B8570D" w:rsidRPr="006B5AE0" w:rsidRDefault="00B8570D" w:rsidP="00F66C78">
            <w:pPr>
              <w:spacing w:after="0" w:line="240" w:lineRule="auto"/>
              <w:rPr>
                <w:rFonts w:ascii="Maiandra GD" w:hAnsi="Maiandra GD"/>
                <w:sz w:val="20"/>
                <w:szCs w:val="20"/>
              </w:rPr>
            </w:pPr>
          </w:p>
        </w:tc>
        <w:tc>
          <w:tcPr>
            <w:tcW w:w="1499" w:type="pct"/>
            <w:tcBorders>
              <w:top w:val="single" w:sz="4" w:space="0" w:color="auto"/>
              <w:left w:val="single" w:sz="4" w:space="0" w:color="auto"/>
              <w:bottom w:val="single" w:sz="4" w:space="0" w:color="auto"/>
              <w:right w:val="single" w:sz="4" w:space="0" w:color="auto"/>
            </w:tcBorders>
            <w:shd w:val="clear" w:color="auto" w:fill="auto"/>
            <w:noWrap/>
          </w:tcPr>
          <w:p w14:paraId="3052472A" w14:textId="54ACB273" w:rsidR="001E4243" w:rsidRPr="006B5AE0" w:rsidRDefault="001E4243" w:rsidP="001E4243">
            <w:pPr>
              <w:spacing w:after="0" w:line="240" w:lineRule="auto"/>
              <w:rPr>
                <w:rFonts w:ascii="Maiandra GD" w:hAnsi="Maiandra GD"/>
                <w:b/>
                <w:sz w:val="20"/>
                <w:szCs w:val="20"/>
              </w:rPr>
            </w:pPr>
            <w:r w:rsidRPr="006B5AE0">
              <w:rPr>
                <w:rFonts w:ascii="Maiandra GD" w:hAnsi="Maiandra GD"/>
                <w:b/>
                <w:sz w:val="20"/>
                <w:szCs w:val="20"/>
              </w:rPr>
              <w:lastRenderedPageBreak/>
              <w:t>The Axis Powers were led by Germany's Adolf Hitler. The Allied Powers were led by Great Britain's prime ministers Neville Chamberlain and then Winston Churchill.</w:t>
            </w:r>
          </w:p>
          <w:p w14:paraId="0046BF52" w14:textId="306B44FD" w:rsidR="001E4243" w:rsidRPr="006B5AE0" w:rsidRDefault="001E4243" w:rsidP="001E4243">
            <w:pPr>
              <w:spacing w:after="0" w:line="240" w:lineRule="auto"/>
              <w:rPr>
                <w:rFonts w:ascii="Maiandra GD" w:hAnsi="Maiandra GD"/>
                <w:b/>
                <w:sz w:val="20"/>
                <w:szCs w:val="20"/>
              </w:rPr>
            </w:pPr>
          </w:p>
          <w:p w14:paraId="1E2D661F" w14:textId="6BE9B484" w:rsidR="001E4243" w:rsidRPr="006B5AE0" w:rsidRDefault="001E4243" w:rsidP="001E4243">
            <w:pPr>
              <w:spacing w:after="0" w:line="240" w:lineRule="auto"/>
              <w:rPr>
                <w:rFonts w:ascii="Maiandra GD" w:hAnsi="Maiandra GD"/>
                <w:sz w:val="20"/>
                <w:szCs w:val="20"/>
              </w:rPr>
            </w:pPr>
            <w:r w:rsidRPr="006B5AE0">
              <w:rPr>
                <w:rFonts w:ascii="Maiandra GD" w:hAnsi="Maiandra GD"/>
                <w:sz w:val="20"/>
                <w:szCs w:val="20"/>
              </w:rPr>
              <w:t>Explain interconnections between two or more areas of the world.</w:t>
            </w:r>
          </w:p>
          <w:p w14:paraId="7FBF2256" w14:textId="62953D25" w:rsidR="001E4243" w:rsidRPr="006B5AE0" w:rsidRDefault="001E4243" w:rsidP="001E4243">
            <w:pPr>
              <w:spacing w:after="0" w:line="240" w:lineRule="auto"/>
              <w:rPr>
                <w:rFonts w:ascii="Maiandra GD" w:hAnsi="Maiandra GD"/>
                <w:sz w:val="20"/>
                <w:szCs w:val="20"/>
              </w:rPr>
            </w:pPr>
          </w:p>
          <w:p w14:paraId="125790AE" w14:textId="77777777" w:rsidR="001E4243" w:rsidRPr="006B5AE0" w:rsidRDefault="001E4243" w:rsidP="001E4243">
            <w:pPr>
              <w:spacing w:after="0" w:line="240" w:lineRule="auto"/>
              <w:rPr>
                <w:rFonts w:ascii="Maiandra GD" w:hAnsi="Maiandra GD"/>
                <w:sz w:val="20"/>
                <w:szCs w:val="20"/>
              </w:rPr>
            </w:pPr>
          </w:p>
          <w:p w14:paraId="1E427A87" w14:textId="77777777" w:rsidR="001E4243" w:rsidRPr="006B5AE0" w:rsidRDefault="001E4243" w:rsidP="001E4243">
            <w:pPr>
              <w:spacing w:after="0" w:line="240" w:lineRule="auto"/>
              <w:rPr>
                <w:rFonts w:ascii="Maiandra GD" w:hAnsi="Maiandra GD"/>
                <w:b/>
                <w:sz w:val="20"/>
                <w:szCs w:val="20"/>
              </w:rPr>
            </w:pPr>
          </w:p>
          <w:p w14:paraId="663A4136" w14:textId="77777777" w:rsidR="00945A12" w:rsidRPr="006B5AE0" w:rsidRDefault="00945A12" w:rsidP="001E4243">
            <w:pPr>
              <w:spacing w:after="0" w:line="240" w:lineRule="auto"/>
              <w:rPr>
                <w:rFonts w:ascii="Maiandra GD" w:hAnsi="Maiandra GD"/>
                <w:sz w:val="20"/>
                <w:szCs w:val="20"/>
              </w:rPr>
            </w:pPr>
          </w:p>
        </w:tc>
      </w:tr>
      <w:tr w:rsidR="009E3EB9" w:rsidRPr="0075725F" w14:paraId="663A413D" w14:textId="77777777" w:rsidTr="000757FE">
        <w:trPr>
          <w:trHeight w:val="538"/>
        </w:trPr>
        <w:tc>
          <w:tcPr>
            <w:tcW w:w="826" w:type="pct"/>
            <w:tcBorders>
              <w:top w:val="single" w:sz="4" w:space="0" w:color="auto"/>
              <w:left w:val="single" w:sz="4" w:space="0" w:color="auto"/>
              <w:bottom w:val="single" w:sz="4" w:space="0" w:color="auto"/>
              <w:right w:val="single" w:sz="4" w:space="0" w:color="auto"/>
            </w:tcBorders>
            <w:shd w:val="clear" w:color="000000" w:fill="B4C6E7"/>
            <w:noWrap/>
            <w:vAlign w:val="center"/>
          </w:tcPr>
          <w:p w14:paraId="663A4138" w14:textId="77777777" w:rsidR="009E3EB9" w:rsidRPr="0075725F" w:rsidRDefault="009E3EB9" w:rsidP="009E3EB9">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 w:val="48"/>
                <w:szCs w:val="16"/>
                <w:lang w:eastAsia="en-GB"/>
              </w:rPr>
              <w:lastRenderedPageBreak/>
              <w:t>Y6</w:t>
            </w:r>
          </w:p>
          <w:p w14:paraId="663A4139" w14:textId="77777777" w:rsidR="009E3EB9" w:rsidRPr="0075725F" w:rsidRDefault="009E3EB9" w:rsidP="009E3EB9">
            <w:pPr>
              <w:spacing w:after="0" w:line="240" w:lineRule="auto"/>
              <w:jc w:val="center"/>
              <w:rPr>
                <w:rFonts w:ascii="Maiandra GD" w:eastAsia="Times New Roman" w:hAnsi="Maiandra GD" w:cs="Calibri"/>
                <w:color w:val="000000"/>
                <w:sz w:val="48"/>
                <w:szCs w:val="16"/>
                <w:lang w:eastAsia="en-GB"/>
              </w:rPr>
            </w:pPr>
            <w:r w:rsidRPr="0075725F">
              <w:rPr>
                <w:rFonts w:ascii="Maiandra GD" w:eastAsia="Times New Roman" w:hAnsi="Maiandra GD" w:cs="Calibri"/>
                <w:color w:val="000000"/>
                <w:szCs w:val="16"/>
                <w:lang w:eastAsia="en-GB"/>
              </w:rPr>
              <w:t>Cumulative skill</w:t>
            </w:r>
          </w:p>
        </w:tc>
        <w:tc>
          <w:tcPr>
            <w:tcW w:w="4174" w:type="pct"/>
            <w:gridSpan w:val="3"/>
            <w:tcBorders>
              <w:top w:val="single" w:sz="4" w:space="0" w:color="auto"/>
              <w:left w:val="single" w:sz="4" w:space="0" w:color="auto"/>
              <w:bottom w:val="single" w:sz="4" w:space="0" w:color="auto"/>
              <w:right w:val="single" w:sz="4" w:space="0" w:color="auto"/>
            </w:tcBorders>
            <w:shd w:val="clear" w:color="auto" w:fill="auto"/>
            <w:noWrap/>
          </w:tcPr>
          <w:p w14:paraId="663A413A" w14:textId="77777777" w:rsidR="00FF79E5" w:rsidRPr="006B5AE0" w:rsidRDefault="00FF79E5" w:rsidP="00FF79E5">
            <w:pPr>
              <w:spacing w:after="0" w:line="240" w:lineRule="auto"/>
              <w:jc w:val="center"/>
              <w:rPr>
                <w:rFonts w:ascii="Maiandra GD" w:hAnsi="Maiandra GD"/>
                <w:sz w:val="20"/>
                <w:szCs w:val="20"/>
              </w:rPr>
            </w:pPr>
          </w:p>
          <w:p w14:paraId="663A413B" w14:textId="104F728E" w:rsidR="00FF79E5" w:rsidRPr="006B5AE0" w:rsidRDefault="00FF79E5" w:rsidP="00FF79E5">
            <w:pPr>
              <w:spacing w:after="0" w:line="240" w:lineRule="auto"/>
              <w:jc w:val="center"/>
              <w:rPr>
                <w:rFonts w:ascii="Maiandra GD" w:hAnsi="Maiandra GD"/>
                <w:color w:val="7030A0"/>
                <w:sz w:val="20"/>
                <w:szCs w:val="20"/>
              </w:rPr>
            </w:pPr>
            <w:r w:rsidRPr="006B5AE0">
              <w:rPr>
                <w:rFonts w:ascii="Maiandra GD" w:hAnsi="Maiandra GD"/>
                <w:color w:val="7030A0"/>
                <w:sz w:val="20"/>
                <w:szCs w:val="20"/>
              </w:rPr>
              <w:t>Explain interconnections between two or more areas of the world.</w:t>
            </w:r>
          </w:p>
          <w:p w14:paraId="52EA76AB" w14:textId="07D76A19" w:rsidR="00CC1BA3" w:rsidRPr="006B5AE0" w:rsidRDefault="00CC1BA3" w:rsidP="00FF79E5">
            <w:pPr>
              <w:spacing w:after="0" w:line="240" w:lineRule="auto"/>
              <w:jc w:val="center"/>
              <w:rPr>
                <w:rFonts w:ascii="Maiandra GD" w:hAnsi="Maiandra GD"/>
                <w:color w:val="7030A0"/>
                <w:sz w:val="20"/>
                <w:szCs w:val="20"/>
              </w:rPr>
            </w:pPr>
          </w:p>
          <w:p w14:paraId="26F35491" w14:textId="091F67D0" w:rsidR="00CC1BA3" w:rsidRPr="006B5AE0" w:rsidRDefault="00CC1BA3" w:rsidP="00CC1BA3">
            <w:pPr>
              <w:spacing w:after="0" w:line="240" w:lineRule="auto"/>
              <w:jc w:val="center"/>
              <w:rPr>
                <w:rFonts w:ascii="Maiandra GD" w:hAnsi="Maiandra GD"/>
                <w:bCs/>
                <w:color w:val="7030A0"/>
                <w:sz w:val="20"/>
                <w:szCs w:val="20"/>
              </w:rPr>
            </w:pPr>
            <w:r w:rsidRPr="006B5AE0">
              <w:rPr>
                <w:rFonts w:ascii="Maiandra GD" w:hAnsi="Maiandra GD"/>
                <w:bCs/>
                <w:color w:val="7030A0"/>
                <w:sz w:val="20"/>
                <w:szCs w:val="20"/>
              </w:rPr>
              <w:t>Define geographical questions to guide research.</w:t>
            </w:r>
          </w:p>
          <w:p w14:paraId="14DE3E21" w14:textId="77777777" w:rsidR="00B8570D" w:rsidRPr="006B5AE0" w:rsidRDefault="00B8570D" w:rsidP="00CC1BA3">
            <w:pPr>
              <w:spacing w:after="0" w:line="240" w:lineRule="auto"/>
              <w:jc w:val="center"/>
              <w:rPr>
                <w:rFonts w:ascii="Maiandra GD" w:hAnsi="Maiandra GD"/>
                <w:bCs/>
                <w:color w:val="7030A0"/>
                <w:sz w:val="20"/>
                <w:szCs w:val="20"/>
              </w:rPr>
            </w:pPr>
          </w:p>
          <w:p w14:paraId="663A413C" w14:textId="7E410DC3" w:rsidR="009E3EB9" w:rsidRPr="006B5AE0" w:rsidRDefault="00CC1BA3" w:rsidP="006B5AE0">
            <w:pPr>
              <w:spacing w:after="0" w:line="240" w:lineRule="auto"/>
              <w:jc w:val="center"/>
              <w:rPr>
                <w:rFonts w:ascii="Maiandra GD" w:hAnsi="Maiandra GD"/>
                <w:bCs/>
                <w:color w:val="7030A0"/>
                <w:sz w:val="20"/>
                <w:szCs w:val="20"/>
              </w:rPr>
            </w:pPr>
            <w:r w:rsidRPr="006B5AE0">
              <w:rPr>
                <w:rFonts w:ascii="Maiandra GD" w:hAnsi="Maiandra GD"/>
                <w:bCs/>
                <w:color w:val="7030A0"/>
                <w:sz w:val="20"/>
                <w:szCs w:val="20"/>
              </w:rPr>
              <w:t>Use a selection of self-selected resources to answer questions.</w:t>
            </w:r>
          </w:p>
        </w:tc>
      </w:tr>
    </w:tbl>
    <w:p w14:paraId="663A413E" w14:textId="77777777" w:rsidR="009C08B6" w:rsidRPr="0075725F" w:rsidRDefault="009C08B6">
      <w:pPr>
        <w:rPr>
          <w:rFonts w:ascii="Maiandra GD" w:hAnsi="Maiandra GD"/>
        </w:rPr>
      </w:pPr>
    </w:p>
    <w:sectPr w:rsidR="009C08B6" w:rsidRPr="0075725F" w:rsidSect="004962A5">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iandra GD">
    <w:panose1 w:val="020E0502030308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81732B"/>
    <w:multiLevelType w:val="multilevel"/>
    <w:tmpl w:val="25F46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E3F1239"/>
    <w:multiLevelType w:val="hybridMultilevel"/>
    <w:tmpl w:val="1EA4E9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5B36C52"/>
    <w:multiLevelType w:val="hybridMultilevel"/>
    <w:tmpl w:val="B3B851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BF50FB"/>
    <w:multiLevelType w:val="hybridMultilevel"/>
    <w:tmpl w:val="D2C21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C52608"/>
    <w:multiLevelType w:val="multilevel"/>
    <w:tmpl w:val="5D4A7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59077A"/>
    <w:multiLevelType w:val="hybridMultilevel"/>
    <w:tmpl w:val="28604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1B75772"/>
    <w:multiLevelType w:val="multilevel"/>
    <w:tmpl w:val="EA404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7F4B11"/>
    <w:multiLevelType w:val="multilevel"/>
    <w:tmpl w:val="3834A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4AF721C"/>
    <w:multiLevelType w:val="multilevel"/>
    <w:tmpl w:val="ECAAD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9222FCF"/>
    <w:multiLevelType w:val="hybridMultilevel"/>
    <w:tmpl w:val="A67A3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9EC01CC"/>
    <w:multiLevelType w:val="hybridMultilevel"/>
    <w:tmpl w:val="480206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A547FF3"/>
    <w:multiLevelType w:val="multilevel"/>
    <w:tmpl w:val="C2B89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A6C1F75"/>
    <w:multiLevelType w:val="multilevel"/>
    <w:tmpl w:val="EA3A6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FD12972"/>
    <w:multiLevelType w:val="multilevel"/>
    <w:tmpl w:val="52528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242523B"/>
    <w:multiLevelType w:val="multilevel"/>
    <w:tmpl w:val="E92E2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62F5867"/>
    <w:multiLevelType w:val="multilevel"/>
    <w:tmpl w:val="56927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76A22F2"/>
    <w:multiLevelType w:val="hybridMultilevel"/>
    <w:tmpl w:val="B73AD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D63880"/>
    <w:multiLevelType w:val="hybridMultilevel"/>
    <w:tmpl w:val="C2D4DA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B0038FA"/>
    <w:multiLevelType w:val="multilevel"/>
    <w:tmpl w:val="0B004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B027F2C"/>
    <w:multiLevelType w:val="multilevel"/>
    <w:tmpl w:val="2176F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21E3E41"/>
    <w:multiLevelType w:val="multilevel"/>
    <w:tmpl w:val="04603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26A0C61"/>
    <w:multiLevelType w:val="multilevel"/>
    <w:tmpl w:val="28A80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39F5E39"/>
    <w:multiLevelType w:val="hybridMultilevel"/>
    <w:tmpl w:val="26EED8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7A67596"/>
    <w:multiLevelType w:val="multilevel"/>
    <w:tmpl w:val="9C92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8C036E7"/>
    <w:multiLevelType w:val="hybridMultilevel"/>
    <w:tmpl w:val="128039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36414791">
    <w:abstractNumId w:val="0"/>
  </w:num>
  <w:num w:numId="2" w16cid:durableId="1777286322">
    <w:abstractNumId w:val="11"/>
  </w:num>
  <w:num w:numId="3" w16cid:durableId="319426314">
    <w:abstractNumId w:val="8"/>
  </w:num>
  <w:num w:numId="4" w16cid:durableId="963275119">
    <w:abstractNumId w:val="12"/>
  </w:num>
  <w:num w:numId="5" w16cid:durableId="932477156">
    <w:abstractNumId w:val="23"/>
  </w:num>
  <w:num w:numId="6" w16cid:durableId="5209348">
    <w:abstractNumId w:val="14"/>
  </w:num>
  <w:num w:numId="7" w16cid:durableId="1879661453">
    <w:abstractNumId w:val="6"/>
  </w:num>
  <w:num w:numId="8" w16cid:durableId="928002354">
    <w:abstractNumId w:val="7"/>
  </w:num>
  <w:num w:numId="9" w16cid:durableId="2007903736">
    <w:abstractNumId w:val="13"/>
  </w:num>
  <w:num w:numId="10" w16cid:durableId="1023823632">
    <w:abstractNumId w:val="15"/>
  </w:num>
  <w:num w:numId="11" w16cid:durableId="807824125">
    <w:abstractNumId w:val="18"/>
  </w:num>
  <w:num w:numId="12" w16cid:durableId="1046367907">
    <w:abstractNumId w:val="21"/>
  </w:num>
  <w:num w:numId="13" w16cid:durableId="130908042">
    <w:abstractNumId w:val="4"/>
  </w:num>
  <w:num w:numId="14" w16cid:durableId="1420757791">
    <w:abstractNumId w:val="19"/>
  </w:num>
  <w:num w:numId="15" w16cid:durableId="815604438">
    <w:abstractNumId w:val="20"/>
  </w:num>
  <w:num w:numId="16" w16cid:durableId="1792745143">
    <w:abstractNumId w:val="1"/>
  </w:num>
  <w:num w:numId="17" w16cid:durableId="407072702">
    <w:abstractNumId w:val="24"/>
  </w:num>
  <w:num w:numId="18" w16cid:durableId="335305520">
    <w:abstractNumId w:val="17"/>
  </w:num>
  <w:num w:numId="19" w16cid:durableId="1896696663">
    <w:abstractNumId w:val="16"/>
  </w:num>
  <w:num w:numId="20" w16cid:durableId="1853907722">
    <w:abstractNumId w:val="9"/>
  </w:num>
  <w:num w:numId="21" w16cid:durableId="1433936589">
    <w:abstractNumId w:val="5"/>
  </w:num>
  <w:num w:numId="22" w16cid:durableId="1831631468">
    <w:abstractNumId w:val="22"/>
  </w:num>
  <w:num w:numId="23" w16cid:durableId="1201938873">
    <w:abstractNumId w:val="2"/>
  </w:num>
  <w:num w:numId="24" w16cid:durableId="199974449">
    <w:abstractNumId w:val="10"/>
  </w:num>
  <w:num w:numId="25" w16cid:durableId="776873806">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62A5"/>
    <w:rsid w:val="00007E69"/>
    <w:rsid w:val="000107E9"/>
    <w:rsid w:val="000132DC"/>
    <w:rsid w:val="000203EA"/>
    <w:rsid w:val="0002446D"/>
    <w:rsid w:val="000368D7"/>
    <w:rsid w:val="00040EBB"/>
    <w:rsid w:val="00041930"/>
    <w:rsid w:val="0005288A"/>
    <w:rsid w:val="00056D7E"/>
    <w:rsid w:val="00056E6F"/>
    <w:rsid w:val="000757FE"/>
    <w:rsid w:val="00093419"/>
    <w:rsid w:val="00095758"/>
    <w:rsid w:val="000B13B9"/>
    <w:rsid w:val="000B3462"/>
    <w:rsid w:val="000B5278"/>
    <w:rsid w:val="000B69CB"/>
    <w:rsid w:val="000B7026"/>
    <w:rsid w:val="000C1437"/>
    <w:rsid w:val="000C75E7"/>
    <w:rsid w:val="000D3DB1"/>
    <w:rsid w:val="000D5329"/>
    <w:rsid w:val="000D7F39"/>
    <w:rsid w:val="000E2F51"/>
    <w:rsid w:val="000F2987"/>
    <w:rsid w:val="000F34BD"/>
    <w:rsid w:val="000F5859"/>
    <w:rsid w:val="000F7763"/>
    <w:rsid w:val="00103379"/>
    <w:rsid w:val="00116DB5"/>
    <w:rsid w:val="00117BBF"/>
    <w:rsid w:val="0013557C"/>
    <w:rsid w:val="00136235"/>
    <w:rsid w:val="00144FCF"/>
    <w:rsid w:val="001622C3"/>
    <w:rsid w:val="0017046E"/>
    <w:rsid w:val="001749FD"/>
    <w:rsid w:val="00180AF4"/>
    <w:rsid w:val="00180D19"/>
    <w:rsid w:val="00180E89"/>
    <w:rsid w:val="00182AC1"/>
    <w:rsid w:val="001905A8"/>
    <w:rsid w:val="00195A09"/>
    <w:rsid w:val="001B0937"/>
    <w:rsid w:val="001B4564"/>
    <w:rsid w:val="001C777F"/>
    <w:rsid w:val="001E4243"/>
    <w:rsid w:val="001E467A"/>
    <w:rsid w:val="00214380"/>
    <w:rsid w:val="00216584"/>
    <w:rsid w:val="002170FF"/>
    <w:rsid w:val="00221437"/>
    <w:rsid w:val="0022645D"/>
    <w:rsid w:val="002279FD"/>
    <w:rsid w:val="00241198"/>
    <w:rsid w:val="002452E6"/>
    <w:rsid w:val="002714F3"/>
    <w:rsid w:val="00283804"/>
    <w:rsid w:val="00283D0B"/>
    <w:rsid w:val="0028489C"/>
    <w:rsid w:val="00284E29"/>
    <w:rsid w:val="002A3991"/>
    <w:rsid w:val="002C54CF"/>
    <w:rsid w:val="002D725C"/>
    <w:rsid w:val="002F3728"/>
    <w:rsid w:val="002F3ED8"/>
    <w:rsid w:val="002F5F00"/>
    <w:rsid w:val="002F61B7"/>
    <w:rsid w:val="00303581"/>
    <w:rsid w:val="00306B2B"/>
    <w:rsid w:val="00306D6A"/>
    <w:rsid w:val="00307361"/>
    <w:rsid w:val="00313545"/>
    <w:rsid w:val="00314A4C"/>
    <w:rsid w:val="00314FDA"/>
    <w:rsid w:val="00317877"/>
    <w:rsid w:val="003263E9"/>
    <w:rsid w:val="003265F3"/>
    <w:rsid w:val="003305B0"/>
    <w:rsid w:val="00333F43"/>
    <w:rsid w:val="003361C1"/>
    <w:rsid w:val="00343E39"/>
    <w:rsid w:val="00355B1A"/>
    <w:rsid w:val="00360E70"/>
    <w:rsid w:val="003631DC"/>
    <w:rsid w:val="003754D7"/>
    <w:rsid w:val="003776A5"/>
    <w:rsid w:val="00384378"/>
    <w:rsid w:val="00384E05"/>
    <w:rsid w:val="003C4984"/>
    <w:rsid w:val="003D0D8E"/>
    <w:rsid w:val="003F3B29"/>
    <w:rsid w:val="004007B3"/>
    <w:rsid w:val="00411FA2"/>
    <w:rsid w:val="00412B22"/>
    <w:rsid w:val="00420907"/>
    <w:rsid w:val="00420A13"/>
    <w:rsid w:val="0042241E"/>
    <w:rsid w:val="00423699"/>
    <w:rsid w:val="00427E5E"/>
    <w:rsid w:val="0043022F"/>
    <w:rsid w:val="0044515D"/>
    <w:rsid w:val="00457E63"/>
    <w:rsid w:val="0046053D"/>
    <w:rsid w:val="004704F8"/>
    <w:rsid w:val="00483460"/>
    <w:rsid w:val="0049044E"/>
    <w:rsid w:val="004962A5"/>
    <w:rsid w:val="004A0A0F"/>
    <w:rsid w:val="004B0D9E"/>
    <w:rsid w:val="004C56B1"/>
    <w:rsid w:val="004D1E98"/>
    <w:rsid w:val="004D258E"/>
    <w:rsid w:val="004D4E01"/>
    <w:rsid w:val="004E2643"/>
    <w:rsid w:val="004F1C10"/>
    <w:rsid w:val="004F34F4"/>
    <w:rsid w:val="004F68DD"/>
    <w:rsid w:val="004F71C8"/>
    <w:rsid w:val="00503D62"/>
    <w:rsid w:val="005241A8"/>
    <w:rsid w:val="005453A1"/>
    <w:rsid w:val="00547F78"/>
    <w:rsid w:val="00553D78"/>
    <w:rsid w:val="005572FA"/>
    <w:rsid w:val="00560EB0"/>
    <w:rsid w:val="00566DBE"/>
    <w:rsid w:val="00574737"/>
    <w:rsid w:val="0058791D"/>
    <w:rsid w:val="00595990"/>
    <w:rsid w:val="005A236E"/>
    <w:rsid w:val="005C0518"/>
    <w:rsid w:val="005C0750"/>
    <w:rsid w:val="005C57B7"/>
    <w:rsid w:val="005D480B"/>
    <w:rsid w:val="005D6CAE"/>
    <w:rsid w:val="005F224C"/>
    <w:rsid w:val="005F5B90"/>
    <w:rsid w:val="005F5C64"/>
    <w:rsid w:val="006020CF"/>
    <w:rsid w:val="00604074"/>
    <w:rsid w:val="0060597D"/>
    <w:rsid w:val="0061184C"/>
    <w:rsid w:val="00630637"/>
    <w:rsid w:val="00636B83"/>
    <w:rsid w:val="0063713C"/>
    <w:rsid w:val="00645473"/>
    <w:rsid w:val="0066428E"/>
    <w:rsid w:val="006763B0"/>
    <w:rsid w:val="00681126"/>
    <w:rsid w:val="00685A97"/>
    <w:rsid w:val="00692414"/>
    <w:rsid w:val="00694E2D"/>
    <w:rsid w:val="00694FED"/>
    <w:rsid w:val="006A2F00"/>
    <w:rsid w:val="006B0640"/>
    <w:rsid w:val="006B5553"/>
    <w:rsid w:val="006B5AE0"/>
    <w:rsid w:val="006B7954"/>
    <w:rsid w:val="006C091E"/>
    <w:rsid w:val="006C2B68"/>
    <w:rsid w:val="006C4EEF"/>
    <w:rsid w:val="006D0ABA"/>
    <w:rsid w:val="006D22A5"/>
    <w:rsid w:val="006D324F"/>
    <w:rsid w:val="006E213F"/>
    <w:rsid w:val="006F25FE"/>
    <w:rsid w:val="006F4F64"/>
    <w:rsid w:val="007208E5"/>
    <w:rsid w:val="007262AD"/>
    <w:rsid w:val="00727B10"/>
    <w:rsid w:val="007355B2"/>
    <w:rsid w:val="007418F8"/>
    <w:rsid w:val="00753E30"/>
    <w:rsid w:val="0075725F"/>
    <w:rsid w:val="00761097"/>
    <w:rsid w:val="00771DC4"/>
    <w:rsid w:val="007810E9"/>
    <w:rsid w:val="007B038F"/>
    <w:rsid w:val="007C064B"/>
    <w:rsid w:val="007C458D"/>
    <w:rsid w:val="007D1412"/>
    <w:rsid w:val="007D5F80"/>
    <w:rsid w:val="007E492F"/>
    <w:rsid w:val="007E7FE6"/>
    <w:rsid w:val="007F3219"/>
    <w:rsid w:val="007F5283"/>
    <w:rsid w:val="008000CD"/>
    <w:rsid w:val="00830F50"/>
    <w:rsid w:val="00841601"/>
    <w:rsid w:val="008514F4"/>
    <w:rsid w:val="0086373B"/>
    <w:rsid w:val="008670CE"/>
    <w:rsid w:val="00874CDB"/>
    <w:rsid w:val="008830E3"/>
    <w:rsid w:val="00893EFB"/>
    <w:rsid w:val="008B5845"/>
    <w:rsid w:val="008E2DE9"/>
    <w:rsid w:val="008F32AE"/>
    <w:rsid w:val="00906CBD"/>
    <w:rsid w:val="009074B9"/>
    <w:rsid w:val="0091254B"/>
    <w:rsid w:val="0091517F"/>
    <w:rsid w:val="00915DAD"/>
    <w:rsid w:val="0092481D"/>
    <w:rsid w:val="00933E42"/>
    <w:rsid w:val="00937274"/>
    <w:rsid w:val="00945A12"/>
    <w:rsid w:val="00946416"/>
    <w:rsid w:val="00946C89"/>
    <w:rsid w:val="009524DE"/>
    <w:rsid w:val="00953C66"/>
    <w:rsid w:val="00961C75"/>
    <w:rsid w:val="00964E7A"/>
    <w:rsid w:val="00973C2A"/>
    <w:rsid w:val="009908C5"/>
    <w:rsid w:val="00992296"/>
    <w:rsid w:val="009C045D"/>
    <w:rsid w:val="009C08B6"/>
    <w:rsid w:val="009E3EB9"/>
    <w:rsid w:val="009E6CBA"/>
    <w:rsid w:val="009F47F9"/>
    <w:rsid w:val="00A05853"/>
    <w:rsid w:val="00A05B05"/>
    <w:rsid w:val="00A20552"/>
    <w:rsid w:val="00A20999"/>
    <w:rsid w:val="00A21A3B"/>
    <w:rsid w:val="00A3660F"/>
    <w:rsid w:val="00A40733"/>
    <w:rsid w:val="00A40C7D"/>
    <w:rsid w:val="00A42392"/>
    <w:rsid w:val="00A46EB7"/>
    <w:rsid w:val="00A54AE3"/>
    <w:rsid w:val="00A64CC9"/>
    <w:rsid w:val="00A65C47"/>
    <w:rsid w:val="00A662AC"/>
    <w:rsid w:val="00A729E4"/>
    <w:rsid w:val="00A73885"/>
    <w:rsid w:val="00A856B5"/>
    <w:rsid w:val="00AA11D8"/>
    <w:rsid w:val="00AA16EC"/>
    <w:rsid w:val="00AB02E3"/>
    <w:rsid w:val="00AB373F"/>
    <w:rsid w:val="00AB44B6"/>
    <w:rsid w:val="00AB6402"/>
    <w:rsid w:val="00AB6F80"/>
    <w:rsid w:val="00AC5A01"/>
    <w:rsid w:val="00AC6F90"/>
    <w:rsid w:val="00AD2B0D"/>
    <w:rsid w:val="00AE5726"/>
    <w:rsid w:val="00B11A75"/>
    <w:rsid w:val="00B17101"/>
    <w:rsid w:val="00B20993"/>
    <w:rsid w:val="00B40E74"/>
    <w:rsid w:val="00B50DE7"/>
    <w:rsid w:val="00B51BDE"/>
    <w:rsid w:val="00B51D8D"/>
    <w:rsid w:val="00B67B94"/>
    <w:rsid w:val="00B70A1C"/>
    <w:rsid w:val="00B77529"/>
    <w:rsid w:val="00B84456"/>
    <w:rsid w:val="00B8570D"/>
    <w:rsid w:val="00B940EB"/>
    <w:rsid w:val="00B97C09"/>
    <w:rsid w:val="00BA20D0"/>
    <w:rsid w:val="00BC21A5"/>
    <w:rsid w:val="00C00EBD"/>
    <w:rsid w:val="00C07D20"/>
    <w:rsid w:val="00C10F79"/>
    <w:rsid w:val="00C1415D"/>
    <w:rsid w:val="00C21E59"/>
    <w:rsid w:val="00C238F0"/>
    <w:rsid w:val="00C30703"/>
    <w:rsid w:val="00C5111D"/>
    <w:rsid w:val="00C61FF1"/>
    <w:rsid w:val="00C70416"/>
    <w:rsid w:val="00C746F4"/>
    <w:rsid w:val="00C85B79"/>
    <w:rsid w:val="00C867F3"/>
    <w:rsid w:val="00C94402"/>
    <w:rsid w:val="00CB23E4"/>
    <w:rsid w:val="00CB2F4F"/>
    <w:rsid w:val="00CC1BA3"/>
    <w:rsid w:val="00CC75A5"/>
    <w:rsid w:val="00CC796B"/>
    <w:rsid w:val="00CD44EA"/>
    <w:rsid w:val="00CD782D"/>
    <w:rsid w:val="00CF63F2"/>
    <w:rsid w:val="00D02FF2"/>
    <w:rsid w:val="00D039CC"/>
    <w:rsid w:val="00D31830"/>
    <w:rsid w:val="00D37DC1"/>
    <w:rsid w:val="00D436B1"/>
    <w:rsid w:val="00D62470"/>
    <w:rsid w:val="00D62A44"/>
    <w:rsid w:val="00D62F79"/>
    <w:rsid w:val="00D733F7"/>
    <w:rsid w:val="00D74D1D"/>
    <w:rsid w:val="00D86A7B"/>
    <w:rsid w:val="00D93658"/>
    <w:rsid w:val="00DA5EC9"/>
    <w:rsid w:val="00DB63C4"/>
    <w:rsid w:val="00DE1FC8"/>
    <w:rsid w:val="00DF08E1"/>
    <w:rsid w:val="00DF1307"/>
    <w:rsid w:val="00E02E2E"/>
    <w:rsid w:val="00E03141"/>
    <w:rsid w:val="00E121E7"/>
    <w:rsid w:val="00E14963"/>
    <w:rsid w:val="00E439C6"/>
    <w:rsid w:val="00E450FB"/>
    <w:rsid w:val="00E70B7C"/>
    <w:rsid w:val="00E74B46"/>
    <w:rsid w:val="00E90BE0"/>
    <w:rsid w:val="00E93AB8"/>
    <w:rsid w:val="00E95043"/>
    <w:rsid w:val="00E95C9D"/>
    <w:rsid w:val="00EA311B"/>
    <w:rsid w:val="00EA551F"/>
    <w:rsid w:val="00EB0C59"/>
    <w:rsid w:val="00EB6B87"/>
    <w:rsid w:val="00EE192A"/>
    <w:rsid w:val="00EF6EDB"/>
    <w:rsid w:val="00F11E90"/>
    <w:rsid w:val="00F1202F"/>
    <w:rsid w:val="00F1282F"/>
    <w:rsid w:val="00F40277"/>
    <w:rsid w:val="00F43175"/>
    <w:rsid w:val="00F44535"/>
    <w:rsid w:val="00F45F2E"/>
    <w:rsid w:val="00F66801"/>
    <w:rsid w:val="00F66C78"/>
    <w:rsid w:val="00F83798"/>
    <w:rsid w:val="00F84C42"/>
    <w:rsid w:val="00F85BBB"/>
    <w:rsid w:val="00F9012F"/>
    <w:rsid w:val="00F9614A"/>
    <w:rsid w:val="00FA0428"/>
    <w:rsid w:val="00FA0624"/>
    <w:rsid w:val="00FA2244"/>
    <w:rsid w:val="00FC20B2"/>
    <w:rsid w:val="00FD025D"/>
    <w:rsid w:val="00FD0CC4"/>
    <w:rsid w:val="00FE133B"/>
    <w:rsid w:val="00FE2186"/>
    <w:rsid w:val="00FF42E3"/>
    <w:rsid w:val="00FF79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3A4015"/>
  <w15:chartTrackingRefBased/>
  <w15:docId w15:val="{B73D7FD5-D887-4B70-A021-57E9AE8F0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52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dge">
    <w:name w:val="badge"/>
    <w:basedOn w:val="DefaultParagraphFont"/>
    <w:rsid w:val="00B70A1C"/>
  </w:style>
  <w:style w:type="paragraph" w:styleId="BalloonText">
    <w:name w:val="Balloon Text"/>
    <w:basedOn w:val="Normal"/>
    <w:link w:val="BalloonTextChar"/>
    <w:uiPriority w:val="99"/>
    <w:semiHidden/>
    <w:unhideWhenUsed/>
    <w:rsid w:val="00B20993"/>
    <w:pPr>
      <w:spacing w:after="0" w:line="240" w:lineRule="auto"/>
    </w:pPr>
    <w:rPr>
      <w:rFonts w:ascii="Segoe UI" w:hAnsi="Segoe UI"/>
      <w:sz w:val="18"/>
      <w:szCs w:val="18"/>
    </w:rPr>
  </w:style>
  <w:style w:type="character" w:customStyle="1" w:styleId="BalloonTextChar">
    <w:name w:val="Balloon Text Char"/>
    <w:basedOn w:val="DefaultParagraphFont"/>
    <w:link w:val="BalloonText"/>
    <w:uiPriority w:val="99"/>
    <w:semiHidden/>
    <w:rsid w:val="00B20993"/>
    <w:rPr>
      <w:rFonts w:ascii="Segoe UI" w:hAnsi="Segoe UI"/>
      <w:sz w:val="18"/>
      <w:szCs w:val="18"/>
    </w:rPr>
  </w:style>
  <w:style w:type="paragraph" w:styleId="NormalWeb">
    <w:name w:val="Normal (Web)"/>
    <w:basedOn w:val="Normal"/>
    <w:uiPriority w:val="99"/>
    <w:semiHidden/>
    <w:unhideWhenUsed/>
    <w:rsid w:val="00B97C0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953C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89557">
      <w:bodyDiv w:val="1"/>
      <w:marLeft w:val="0"/>
      <w:marRight w:val="0"/>
      <w:marTop w:val="0"/>
      <w:marBottom w:val="0"/>
      <w:divBdr>
        <w:top w:val="none" w:sz="0" w:space="0" w:color="auto"/>
        <w:left w:val="none" w:sz="0" w:space="0" w:color="auto"/>
        <w:bottom w:val="none" w:sz="0" w:space="0" w:color="auto"/>
        <w:right w:val="none" w:sz="0" w:space="0" w:color="auto"/>
      </w:divBdr>
    </w:div>
    <w:div w:id="16350787">
      <w:bodyDiv w:val="1"/>
      <w:marLeft w:val="0"/>
      <w:marRight w:val="0"/>
      <w:marTop w:val="0"/>
      <w:marBottom w:val="0"/>
      <w:divBdr>
        <w:top w:val="none" w:sz="0" w:space="0" w:color="auto"/>
        <w:left w:val="none" w:sz="0" w:space="0" w:color="auto"/>
        <w:bottom w:val="none" w:sz="0" w:space="0" w:color="auto"/>
        <w:right w:val="none" w:sz="0" w:space="0" w:color="auto"/>
      </w:divBdr>
    </w:div>
    <w:div w:id="25060433">
      <w:bodyDiv w:val="1"/>
      <w:marLeft w:val="0"/>
      <w:marRight w:val="0"/>
      <w:marTop w:val="0"/>
      <w:marBottom w:val="0"/>
      <w:divBdr>
        <w:top w:val="none" w:sz="0" w:space="0" w:color="auto"/>
        <w:left w:val="none" w:sz="0" w:space="0" w:color="auto"/>
        <w:bottom w:val="none" w:sz="0" w:space="0" w:color="auto"/>
        <w:right w:val="none" w:sz="0" w:space="0" w:color="auto"/>
      </w:divBdr>
    </w:div>
    <w:div w:id="38670508">
      <w:bodyDiv w:val="1"/>
      <w:marLeft w:val="0"/>
      <w:marRight w:val="0"/>
      <w:marTop w:val="0"/>
      <w:marBottom w:val="0"/>
      <w:divBdr>
        <w:top w:val="none" w:sz="0" w:space="0" w:color="auto"/>
        <w:left w:val="none" w:sz="0" w:space="0" w:color="auto"/>
        <w:bottom w:val="none" w:sz="0" w:space="0" w:color="auto"/>
        <w:right w:val="none" w:sz="0" w:space="0" w:color="auto"/>
      </w:divBdr>
    </w:div>
    <w:div w:id="40908110">
      <w:bodyDiv w:val="1"/>
      <w:marLeft w:val="0"/>
      <w:marRight w:val="0"/>
      <w:marTop w:val="0"/>
      <w:marBottom w:val="0"/>
      <w:divBdr>
        <w:top w:val="none" w:sz="0" w:space="0" w:color="auto"/>
        <w:left w:val="none" w:sz="0" w:space="0" w:color="auto"/>
        <w:bottom w:val="none" w:sz="0" w:space="0" w:color="auto"/>
        <w:right w:val="none" w:sz="0" w:space="0" w:color="auto"/>
      </w:divBdr>
    </w:div>
    <w:div w:id="50929624">
      <w:bodyDiv w:val="1"/>
      <w:marLeft w:val="0"/>
      <w:marRight w:val="0"/>
      <w:marTop w:val="0"/>
      <w:marBottom w:val="0"/>
      <w:divBdr>
        <w:top w:val="none" w:sz="0" w:space="0" w:color="auto"/>
        <w:left w:val="none" w:sz="0" w:space="0" w:color="auto"/>
        <w:bottom w:val="none" w:sz="0" w:space="0" w:color="auto"/>
        <w:right w:val="none" w:sz="0" w:space="0" w:color="auto"/>
      </w:divBdr>
    </w:div>
    <w:div w:id="56823023">
      <w:bodyDiv w:val="1"/>
      <w:marLeft w:val="0"/>
      <w:marRight w:val="0"/>
      <w:marTop w:val="0"/>
      <w:marBottom w:val="0"/>
      <w:divBdr>
        <w:top w:val="none" w:sz="0" w:space="0" w:color="auto"/>
        <w:left w:val="none" w:sz="0" w:space="0" w:color="auto"/>
        <w:bottom w:val="none" w:sz="0" w:space="0" w:color="auto"/>
        <w:right w:val="none" w:sz="0" w:space="0" w:color="auto"/>
      </w:divBdr>
    </w:div>
    <w:div w:id="67581991">
      <w:bodyDiv w:val="1"/>
      <w:marLeft w:val="0"/>
      <w:marRight w:val="0"/>
      <w:marTop w:val="0"/>
      <w:marBottom w:val="0"/>
      <w:divBdr>
        <w:top w:val="none" w:sz="0" w:space="0" w:color="auto"/>
        <w:left w:val="none" w:sz="0" w:space="0" w:color="auto"/>
        <w:bottom w:val="none" w:sz="0" w:space="0" w:color="auto"/>
        <w:right w:val="none" w:sz="0" w:space="0" w:color="auto"/>
      </w:divBdr>
    </w:div>
    <w:div w:id="77291916">
      <w:bodyDiv w:val="1"/>
      <w:marLeft w:val="0"/>
      <w:marRight w:val="0"/>
      <w:marTop w:val="0"/>
      <w:marBottom w:val="0"/>
      <w:divBdr>
        <w:top w:val="none" w:sz="0" w:space="0" w:color="auto"/>
        <w:left w:val="none" w:sz="0" w:space="0" w:color="auto"/>
        <w:bottom w:val="none" w:sz="0" w:space="0" w:color="auto"/>
        <w:right w:val="none" w:sz="0" w:space="0" w:color="auto"/>
      </w:divBdr>
    </w:div>
    <w:div w:id="78409941">
      <w:bodyDiv w:val="1"/>
      <w:marLeft w:val="0"/>
      <w:marRight w:val="0"/>
      <w:marTop w:val="0"/>
      <w:marBottom w:val="0"/>
      <w:divBdr>
        <w:top w:val="none" w:sz="0" w:space="0" w:color="auto"/>
        <w:left w:val="none" w:sz="0" w:space="0" w:color="auto"/>
        <w:bottom w:val="none" w:sz="0" w:space="0" w:color="auto"/>
        <w:right w:val="none" w:sz="0" w:space="0" w:color="auto"/>
      </w:divBdr>
      <w:divsChild>
        <w:div w:id="2063214141">
          <w:marLeft w:val="0"/>
          <w:marRight w:val="0"/>
          <w:marTop w:val="0"/>
          <w:marBottom w:val="0"/>
          <w:divBdr>
            <w:top w:val="none" w:sz="0" w:space="0" w:color="auto"/>
            <w:left w:val="none" w:sz="0" w:space="0" w:color="auto"/>
            <w:bottom w:val="none" w:sz="0" w:space="0" w:color="auto"/>
            <w:right w:val="none" w:sz="0" w:space="0" w:color="auto"/>
          </w:divBdr>
          <w:divsChild>
            <w:div w:id="1024091443">
              <w:marLeft w:val="0"/>
              <w:marRight w:val="0"/>
              <w:marTop w:val="0"/>
              <w:marBottom w:val="0"/>
              <w:divBdr>
                <w:top w:val="none" w:sz="0" w:space="0" w:color="auto"/>
                <w:left w:val="none" w:sz="0" w:space="0" w:color="auto"/>
                <w:bottom w:val="none" w:sz="0" w:space="0" w:color="auto"/>
                <w:right w:val="none" w:sz="0" w:space="0" w:color="auto"/>
              </w:divBdr>
              <w:divsChild>
                <w:div w:id="2020040429">
                  <w:marLeft w:val="0"/>
                  <w:marRight w:val="0"/>
                  <w:marTop w:val="0"/>
                  <w:marBottom w:val="0"/>
                  <w:divBdr>
                    <w:top w:val="none" w:sz="0" w:space="0" w:color="auto"/>
                    <w:left w:val="none" w:sz="0" w:space="0" w:color="auto"/>
                    <w:bottom w:val="none" w:sz="0" w:space="0" w:color="auto"/>
                    <w:right w:val="none" w:sz="0" w:space="0" w:color="auto"/>
                  </w:divBdr>
                  <w:divsChild>
                    <w:div w:id="1254169919">
                      <w:marLeft w:val="0"/>
                      <w:marRight w:val="0"/>
                      <w:marTop w:val="0"/>
                      <w:marBottom w:val="0"/>
                      <w:divBdr>
                        <w:top w:val="none" w:sz="0" w:space="0" w:color="auto"/>
                        <w:left w:val="none" w:sz="0" w:space="0" w:color="auto"/>
                        <w:bottom w:val="none" w:sz="0" w:space="0" w:color="auto"/>
                        <w:right w:val="none" w:sz="0" w:space="0" w:color="auto"/>
                      </w:divBdr>
                      <w:divsChild>
                        <w:div w:id="1669752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48732">
      <w:bodyDiv w:val="1"/>
      <w:marLeft w:val="0"/>
      <w:marRight w:val="0"/>
      <w:marTop w:val="0"/>
      <w:marBottom w:val="0"/>
      <w:divBdr>
        <w:top w:val="none" w:sz="0" w:space="0" w:color="auto"/>
        <w:left w:val="none" w:sz="0" w:space="0" w:color="auto"/>
        <w:bottom w:val="none" w:sz="0" w:space="0" w:color="auto"/>
        <w:right w:val="none" w:sz="0" w:space="0" w:color="auto"/>
      </w:divBdr>
    </w:div>
    <w:div w:id="93476715">
      <w:bodyDiv w:val="1"/>
      <w:marLeft w:val="0"/>
      <w:marRight w:val="0"/>
      <w:marTop w:val="0"/>
      <w:marBottom w:val="0"/>
      <w:divBdr>
        <w:top w:val="none" w:sz="0" w:space="0" w:color="auto"/>
        <w:left w:val="none" w:sz="0" w:space="0" w:color="auto"/>
        <w:bottom w:val="none" w:sz="0" w:space="0" w:color="auto"/>
        <w:right w:val="none" w:sz="0" w:space="0" w:color="auto"/>
      </w:divBdr>
    </w:div>
    <w:div w:id="93595230">
      <w:bodyDiv w:val="1"/>
      <w:marLeft w:val="0"/>
      <w:marRight w:val="0"/>
      <w:marTop w:val="0"/>
      <w:marBottom w:val="0"/>
      <w:divBdr>
        <w:top w:val="none" w:sz="0" w:space="0" w:color="auto"/>
        <w:left w:val="none" w:sz="0" w:space="0" w:color="auto"/>
        <w:bottom w:val="none" w:sz="0" w:space="0" w:color="auto"/>
        <w:right w:val="none" w:sz="0" w:space="0" w:color="auto"/>
      </w:divBdr>
    </w:div>
    <w:div w:id="130247477">
      <w:bodyDiv w:val="1"/>
      <w:marLeft w:val="0"/>
      <w:marRight w:val="0"/>
      <w:marTop w:val="0"/>
      <w:marBottom w:val="0"/>
      <w:divBdr>
        <w:top w:val="none" w:sz="0" w:space="0" w:color="auto"/>
        <w:left w:val="none" w:sz="0" w:space="0" w:color="auto"/>
        <w:bottom w:val="none" w:sz="0" w:space="0" w:color="auto"/>
        <w:right w:val="none" w:sz="0" w:space="0" w:color="auto"/>
      </w:divBdr>
    </w:div>
    <w:div w:id="150289673">
      <w:bodyDiv w:val="1"/>
      <w:marLeft w:val="0"/>
      <w:marRight w:val="0"/>
      <w:marTop w:val="0"/>
      <w:marBottom w:val="0"/>
      <w:divBdr>
        <w:top w:val="none" w:sz="0" w:space="0" w:color="auto"/>
        <w:left w:val="none" w:sz="0" w:space="0" w:color="auto"/>
        <w:bottom w:val="none" w:sz="0" w:space="0" w:color="auto"/>
        <w:right w:val="none" w:sz="0" w:space="0" w:color="auto"/>
      </w:divBdr>
    </w:div>
    <w:div w:id="160896334">
      <w:bodyDiv w:val="1"/>
      <w:marLeft w:val="0"/>
      <w:marRight w:val="0"/>
      <w:marTop w:val="0"/>
      <w:marBottom w:val="0"/>
      <w:divBdr>
        <w:top w:val="none" w:sz="0" w:space="0" w:color="auto"/>
        <w:left w:val="none" w:sz="0" w:space="0" w:color="auto"/>
        <w:bottom w:val="none" w:sz="0" w:space="0" w:color="auto"/>
        <w:right w:val="none" w:sz="0" w:space="0" w:color="auto"/>
      </w:divBdr>
    </w:div>
    <w:div w:id="163856998">
      <w:bodyDiv w:val="1"/>
      <w:marLeft w:val="0"/>
      <w:marRight w:val="0"/>
      <w:marTop w:val="0"/>
      <w:marBottom w:val="0"/>
      <w:divBdr>
        <w:top w:val="none" w:sz="0" w:space="0" w:color="auto"/>
        <w:left w:val="none" w:sz="0" w:space="0" w:color="auto"/>
        <w:bottom w:val="none" w:sz="0" w:space="0" w:color="auto"/>
        <w:right w:val="none" w:sz="0" w:space="0" w:color="auto"/>
      </w:divBdr>
    </w:div>
    <w:div w:id="192498887">
      <w:bodyDiv w:val="1"/>
      <w:marLeft w:val="0"/>
      <w:marRight w:val="0"/>
      <w:marTop w:val="0"/>
      <w:marBottom w:val="0"/>
      <w:divBdr>
        <w:top w:val="none" w:sz="0" w:space="0" w:color="auto"/>
        <w:left w:val="none" w:sz="0" w:space="0" w:color="auto"/>
        <w:bottom w:val="none" w:sz="0" w:space="0" w:color="auto"/>
        <w:right w:val="none" w:sz="0" w:space="0" w:color="auto"/>
      </w:divBdr>
    </w:div>
    <w:div w:id="194781204">
      <w:bodyDiv w:val="1"/>
      <w:marLeft w:val="0"/>
      <w:marRight w:val="0"/>
      <w:marTop w:val="0"/>
      <w:marBottom w:val="0"/>
      <w:divBdr>
        <w:top w:val="none" w:sz="0" w:space="0" w:color="auto"/>
        <w:left w:val="none" w:sz="0" w:space="0" w:color="auto"/>
        <w:bottom w:val="none" w:sz="0" w:space="0" w:color="auto"/>
        <w:right w:val="none" w:sz="0" w:space="0" w:color="auto"/>
      </w:divBdr>
      <w:divsChild>
        <w:div w:id="20935461">
          <w:marLeft w:val="0"/>
          <w:marRight w:val="0"/>
          <w:marTop w:val="0"/>
          <w:marBottom w:val="0"/>
          <w:divBdr>
            <w:top w:val="none" w:sz="0" w:space="0" w:color="auto"/>
            <w:left w:val="none" w:sz="0" w:space="0" w:color="auto"/>
            <w:bottom w:val="none" w:sz="0" w:space="0" w:color="auto"/>
            <w:right w:val="none" w:sz="0" w:space="0" w:color="auto"/>
          </w:divBdr>
          <w:divsChild>
            <w:div w:id="1399398799">
              <w:marLeft w:val="0"/>
              <w:marRight w:val="0"/>
              <w:marTop w:val="0"/>
              <w:marBottom w:val="0"/>
              <w:divBdr>
                <w:top w:val="none" w:sz="0" w:space="0" w:color="auto"/>
                <w:left w:val="none" w:sz="0" w:space="0" w:color="auto"/>
                <w:bottom w:val="none" w:sz="0" w:space="0" w:color="auto"/>
                <w:right w:val="none" w:sz="0" w:space="0" w:color="auto"/>
              </w:divBdr>
            </w:div>
          </w:divsChild>
        </w:div>
        <w:div w:id="307174534">
          <w:marLeft w:val="0"/>
          <w:marRight w:val="0"/>
          <w:marTop w:val="0"/>
          <w:marBottom w:val="0"/>
          <w:divBdr>
            <w:top w:val="none" w:sz="0" w:space="0" w:color="auto"/>
            <w:left w:val="none" w:sz="0" w:space="0" w:color="auto"/>
            <w:bottom w:val="none" w:sz="0" w:space="0" w:color="auto"/>
            <w:right w:val="none" w:sz="0" w:space="0" w:color="auto"/>
          </w:divBdr>
          <w:divsChild>
            <w:div w:id="133455329">
              <w:marLeft w:val="0"/>
              <w:marRight w:val="0"/>
              <w:marTop w:val="0"/>
              <w:marBottom w:val="0"/>
              <w:divBdr>
                <w:top w:val="none" w:sz="0" w:space="0" w:color="auto"/>
                <w:left w:val="none" w:sz="0" w:space="0" w:color="auto"/>
                <w:bottom w:val="none" w:sz="0" w:space="0" w:color="auto"/>
                <w:right w:val="none" w:sz="0" w:space="0" w:color="auto"/>
              </w:divBdr>
            </w:div>
          </w:divsChild>
        </w:div>
        <w:div w:id="1933316860">
          <w:marLeft w:val="0"/>
          <w:marRight w:val="0"/>
          <w:marTop w:val="0"/>
          <w:marBottom w:val="0"/>
          <w:divBdr>
            <w:top w:val="none" w:sz="0" w:space="0" w:color="auto"/>
            <w:left w:val="none" w:sz="0" w:space="0" w:color="auto"/>
            <w:bottom w:val="none" w:sz="0" w:space="0" w:color="auto"/>
            <w:right w:val="none" w:sz="0" w:space="0" w:color="auto"/>
          </w:divBdr>
          <w:divsChild>
            <w:div w:id="1380662436">
              <w:marLeft w:val="0"/>
              <w:marRight w:val="0"/>
              <w:marTop w:val="0"/>
              <w:marBottom w:val="0"/>
              <w:divBdr>
                <w:top w:val="none" w:sz="0" w:space="0" w:color="auto"/>
                <w:left w:val="none" w:sz="0" w:space="0" w:color="auto"/>
                <w:bottom w:val="none" w:sz="0" w:space="0" w:color="auto"/>
                <w:right w:val="none" w:sz="0" w:space="0" w:color="auto"/>
              </w:divBdr>
            </w:div>
          </w:divsChild>
        </w:div>
        <w:div w:id="966349396">
          <w:marLeft w:val="0"/>
          <w:marRight w:val="0"/>
          <w:marTop w:val="0"/>
          <w:marBottom w:val="0"/>
          <w:divBdr>
            <w:top w:val="none" w:sz="0" w:space="0" w:color="auto"/>
            <w:left w:val="none" w:sz="0" w:space="0" w:color="auto"/>
            <w:bottom w:val="none" w:sz="0" w:space="0" w:color="auto"/>
            <w:right w:val="none" w:sz="0" w:space="0" w:color="auto"/>
          </w:divBdr>
          <w:divsChild>
            <w:div w:id="1591546129">
              <w:marLeft w:val="0"/>
              <w:marRight w:val="0"/>
              <w:marTop w:val="0"/>
              <w:marBottom w:val="0"/>
              <w:divBdr>
                <w:top w:val="none" w:sz="0" w:space="0" w:color="auto"/>
                <w:left w:val="none" w:sz="0" w:space="0" w:color="auto"/>
                <w:bottom w:val="none" w:sz="0" w:space="0" w:color="auto"/>
                <w:right w:val="none" w:sz="0" w:space="0" w:color="auto"/>
              </w:divBdr>
            </w:div>
          </w:divsChild>
        </w:div>
        <w:div w:id="896084499">
          <w:marLeft w:val="0"/>
          <w:marRight w:val="0"/>
          <w:marTop w:val="0"/>
          <w:marBottom w:val="0"/>
          <w:divBdr>
            <w:top w:val="none" w:sz="0" w:space="0" w:color="auto"/>
            <w:left w:val="none" w:sz="0" w:space="0" w:color="auto"/>
            <w:bottom w:val="none" w:sz="0" w:space="0" w:color="auto"/>
            <w:right w:val="none" w:sz="0" w:space="0" w:color="auto"/>
          </w:divBdr>
          <w:divsChild>
            <w:div w:id="113409658">
              <w:marLeft w:val="0"/>
              <w:marRight w:val="0"/>
              <w:marTop w:val="0"/>
              <w:marBottom w:val="0"/>
              <w:divBdr>
                <w:top w:val="none" w:sz="0" w:space="0" w:color="auto"/>
                <w:left w:val="none" w:sz="0" w:space="0" w:color="auto"/>
                <w:bottom w:val="none" w:sz="0" w:space="0" w:color="auto"/>
                <w:right w:val="none" w:sz="0" w:space="0" w:color="auto"/>
              </w:divBdr>
            </w:div>
          </w:divsChild>
        </w:div>
        <w:div w:id="1632244086">
          <w:marLeft w:val="0"/>
          <w:marRight w:val="0"/>
          <w:marTop w:val="0"/>
          <w:marBottom w:val="0"/>
          <w:divBdr>
            <w:top w:val="none" w:sz="0" w:space="0" w:color="auto"/>
            <w:left w:val="none" w:sz="0" w:space="0" w:color="auto"/>
            <w:bottom w:val="none" w:sz="0" w:space="0" w:color="auto"/>
            <w:right w:val="none" w:sz="0" w:space="0" w:color="auto"/>
          </w:divBdr>
          <w:divsChild>
            <w:div w:id="1092581710">
              <w:marLeft w:val="0"/>
              <w:marRight w:val="0"/>
              <w:marTop w:val="0"/>
              <w:marBottom w:val="0"/>
              <w:divBdr>
                <w:top w:val="none" w:sz="0" w:space="0" w:color="auto"/>
                <w:left w:val="none" w:sz="0" w:space="0" w:color="auto"/>
                <w:bottom w:val="none" w:sz="0" w:space="0" w:color="auto"/>
                <w:right w:val="none" w:sz="0" w:space="0" w:color="auto"/>
              </w:divBdr>
            </w:div>
          </w:divsChild>
        </w:div>
        <w:div w:id="1288708045">
          <w:marLeft w:val="0"/>
          <w:marRight w:val="0"/>
          <w:marTop w:val="0"/>
          <w:marBottom w:val="0"/>
          <w:divBdr>
            <w:top w:val="none" w:sz="0" w:space="0" w:color="auto"/>
            <w:left w:val="none" w:sz="0" w:space="0" w:color="auto"/>
            <w:bottom w:val="none" w:sz="0" w:space="0" w:color="auto"/>
            <w:right w:val="none" w:sz="0" w:space="0" w:color="auto"/>
          </w:divBdr>
          <w:divsChild>
            <w:div w:id="1915166854">
              <w:marLeft w:val="0"/>
              <w:marRight w:val="0"/>
              <w:marTop w:val="0"/>
              <w:marBottom w:val="0"/>
              <w:divBdr>
                <w:top w:val="none" w:sz="0" w:space="0" w:color="auto"/>
                <w:left w:val="none" w:sz="0" w:space="0" w:color="auto"/>
                <w:bottom w:val="none" w:sz="0" w:space="0" w:color="auto"/>
                <w:right w:val="none" w:sz="0" w:space="0" w:color="auto"/>
              </w:divBdr>
            </w:div>
          </w:divsChild>
        </w:div>
        <w:div w:id="251748011">
          <w:marLeft w:val="0"/>
          <w:marRight w:val="0"/>
          <w:marTop w:val="0"/>
          <w:marBottom w:val="0"/>
          <w:divBdr>
            <w:top w:val="none" w:sz="0" w:space="0" w:color="auto"/>
            <w:left w:val="none" w:sz="0" w:space="0" w:color="auto"/>
            <w:bottom w:val="none" w:sz="0" w:space="0" w:color="auto"/>
            <w:right w:val="none" w:sz="0" w:space="0" w:color="auto"/>
          </w:divBdr>
          <w:divsChild>
            <w:div w:id="10109323">
              <w:marLeft w:val="0"/>
              <w:marRight w:val="0"/>
              <w:marTop w:val="0"/>
              <w:marBottom w:val="0"/>
              <w:divBdr>
                <w:top w:val="none" w:sz="0" w:space="0" w:color="auto"/>
                <w:left w:val="none" w:sz="0" w:space="0" w:color="auto"/>
                <w:bottom w:val="none" w:sz="0" w:space="0" w:color="auto"/>
                <w:right w:val="none" w:sz="0" w:space="0" w:color="auto"/>
              </w:divBdr>
            </w:div>
          </w:divsChild>
        </w:div>
        <w:div w:id="2009095029">
          <w:marLeft w:val="0"/>
          <w:marRight w:val="0"/>
          <w:marTop w:val="0"/>
          <w:marBottom w:val="0"/>
          <w:divBdr>
            <w:top w:val="none" w:sz="0" w:space="0" w:color="auto"/>
            <w:left w:val="none" w:sz="0" w:space="0" w:color="auto"/>
            <w:bottom w:val="none" w:sz="0" w:space="0" w:color="auto"/>
            <w:right w:val="none" w:sz="0" w:space="0" w:color="auto"/>
          </w:divBdr>
          <w:divsChild>
            <w:div w:id="1537307059">
              <w:marLeft w:val="0"/>
              <w:marRight w:val="0"/>
              <w:marTop w:val="0"/>
              <w:marBottom w:val="0"/>
              <w:divBdr>
                <w:top w:val="none" w:sz="0" w:space="0" w:color="auto"/>
                <w:left w:val="none" w:sz="0" w:space="0" w:color="auto"/>
                <w:bottom w:val="none" w:sz="0" w:space="0" w:color="auto"/>
                <w:right w:val="none" w:sz="0" w:space="0" w:color="auto"/>
              </w:divBdr>
            </w:div>
          </w:divsChild>
        </w:div>
        <w:div w:id="1836410262">
          <w:marLeft w:val="0"/>
          <w:marRight w:val="0"/>
          <w:marTop w:val="0"/>
          <w:marBottom w:val="0"/>
          <w:divBdr>
            <w:top w:val="none" w:sz="0" w:space="0" w:color="auto"/>
            <w:left w:val="none" w:sz="0" w:space="0" w:color="auto"/>
            <w:bottom w:val="none" w:sz="0" w:space="0" w:color="auto"/>
            <w:right w:val="none" w:sz="0" w:space="0" w:color="auto"/>
          </w:divBdr>
          <w:divsChild>
            <w:div w:id="798298770">
              <w:marLeft w:val="0"/>
              <w:marRight w:val="0"/>
              <w:marTop w:val="0"/>
              <w:marBottom w:val="0"/>
              <w:divBdr>
                <w:top w:val="none" w:sz="0" w:space="0" w:color="auto"/>
                <w:left w:val="none" w:sz="0" w:space="0" w:color="auto"/>
                <w:bottom w:val="none" w:sz="0" w:space="0" w:color="auto"/>
                <w:right w:val="none" w:sz="0" w:space="0" w:color="auto"/>
              </w:divBdr>
            </w:div>
          </w:divsChild>
        </w:div>
        <w:div w:id="771433150">
          <w:marLeft w:val="0"/>
          <w:marRight w:val="0"/>
          <w:marTop w:val="0"/>
          <w:marBottom w:val="0"/>
          <w:divBdr>
            <w:top w:val="none" w:sz="0" w:space="0" w:color="auto"/>
            <w:left w:val="none" w:sz="0" w:space="0" w:color="auto"/>
            <w:bottom w:val="none" w:sz="0" w:space="0" w:color="auto"/>
            <w:right w:val="none" w:sz="0" w:space="0" w:color="auto"/>
          </w:divBdr>
          <w:divsChild>
            <w:div w:id="1597440838">
              <w:marLeft w:val="0"/>
              <w:marRight w:val="0"/>
              <w:marTop w:val="0"/>
              <w:marBottom w:val="0"/>
              <w:divBdr>
                <w:top w:val="none" w:sz="0" w:space="0" w:color="auto"/>
                <w:left w:val="none" w:sz="0" w:space="0" w:color="auto"/>
                <w:bottom w:val="none" w:sz="0" w:space="0" w:color="auto"/>
                <w:right w:val="none" w:sz="0" w:space="0" w:color="auto"/>
              </w:divBdr>
            </w:div>
          </w:divsChild>
        </w:div>
        <w:div w:id="505487552">
          <w:marLeft w:val="0"/>
          <w:marRight w:val="0"/>
          <w:marTop w:val="0"/>
          <w:marBottom w:val="0"/>
          <w:divBdr>
            <w:top w:val="none" w:sz="0" w:space="0" w:color="auto"/>
            <w:left w:val="none" w:sz="0" w:space="0" w:color="auto"/>
            <w:bottom w:val="none" w:sz="0" w:space="0" w:color="auto"/>
            <w:right w:val="none" w:sz="0" w:space="0" w:color="auto"/>
          </w:divBdr>
          <w:divsChild>
            <w:div w:id="1754929668">
              <w:marLeft w:val="0"/>
              <w:marRight w:val="0"/>
              <w:marTop w:val="0"/>
              <w:marBottom w:val="0"/>
              <w:divBdr>
                <w:top w:val="none" w:sz="0" w:space="0" w:color="auto"/>
                <w:left w:val="none" w:sz="0" w:space="0" w:color="auto"/>
                <w:bottom w:val="none" w:sz="0" w:space="0" w:color="auto"/>
                <w:right w:val="none" w:sz="0" w:space="0" w:color="auto"/>
              </w:divBdr>
            </w:div>
          </w:divsChild>
        </w:div>
        <w:div w:id="1412004384">
          <w:marLeft w:val="0"/>
          <w:marRight w:val="0"/>
          <w:marTop w:val="0"/>
          <w:marBottom w:val="0"/>
          <w:divBdr>
            <w:top w:val="none" w:sz="0" w:space="0" w:color="auto"/>
            <w:left w:val="none" w:sz="0" w:space="0" w:color="auto"/>
            <w:bottom w:val="none" w:sz="0" w:space="0" w:color="auto"/>
            <w:right w:val="none" w:sz="0" w:space="0" w:color="auto"/>
          </w:divBdr>
          <w:divsChild>
            <w:div w:id="1816755905">
              <w:marLeft w:val="0"/>
              <w:marRight w:val="0"/>
              <w:marTop w:val="0"/>
              <w:marBottom w:val="0"/>
              <w:divBdr>
                <w:top w:val="none" w:sz="0" w:space="0" w:color="auto"/>
                <w:left w:val="none" w:sz="0" w:space="0" w:color="auto"/>
                <w:bottom w:val="none" w:sz="0" w:space="0" w:color="auto"/>
                <w:right w:val="none" w:sz="0" w:space="0" w:color="auto"/>
              </w:divBdr>
            </w:div>
          </w:divsChild>
        </w:div>
        <w:div w:id="1639337037">
          <w:marLeft w:val="0"/>
          <w:marRight w:val="0"/>
          <w:marTop w:val="0"/>
          <w:marBottom w:val="0"/>
          <w:divBdr>
            <w:top w:val="none" w:sz="0" w:space="0" w:color="auto"/>
            <w:left w:val="none" w:sz="0" w:space="0" w:color="auto"/>
            <w:bottom w:val="none" w:sz="0" w:space="0" w:color="auto"/>
            <w:right w:val="none" w:sz="0" w:space="0" w:color="auto"/>
          </w:divBdr>
          <w:divsChild>
            <w:div w:id="1380667036">
              <w:marLeft w:val="0"/>
              <w:marRight w:val="0"/>
              <w:marTop w:val="0"/>
              <w:marBottom w:val="0"/>
              <w:divBdr>
                <w:top w:val="none" w:sz="0" w:space="0" w:color="auto"/>
                <w:left w:val="none" w:sz="0" w:space="0" w:color="auto"/>
                <w:bottom w:val="none" w:sz="0" w:space="0" w:color="auto"/>
                <w:right w:val="none" w:sz="0" w:space="0" w:color="auto"/>
              </w:divBdr>
            </w:div>
          </w:divsChild>
        </w:div>
        <w:div w:id="2080202148">
          <w:marLeft w:val="0"/>
          <w:marRight w:val="0"/>
          <w:marTop w:val="0"/>
          <w:marBottom w:val="0"/>
          <w:divBdr>
            <w:top w:val="none" w:sz="0" w:space="0" w:color="auto"/>
            <w:left w:val="none" w:sz="0" w:space="0" w:color="auto"/>
            <w:bottom w:val="none" w:sz="0" w:space="0" w:color="auto"/>
            <w:right w:val="none" w:sz="0" w:space="0" w:color="auto"/>
          </w:divBdr>
          <w:divsChild>
            <w:div w:id="874347418">
              <w:marLeft w:val="0"/>
              <w:marRight w:val="0"/>
              <w:marTop w:val="0"/>
              <w:marBottom w:val="0"/>
              <w:divBdr>
                <w:top w:val="none" w:sz="0" w:space="0" w:color="auto"/>
                <w:left w:val="none" w:sz="0" w:space="0" w:color="auto"/>
                <w:bottom w:val="none" w:sz="0" w:space="0" w:color="auto"/>
                <w:right w:val="none" w:sz="0" w:space="0" w:color="auto"/>
              </w:divBdr>
            </w:div>
          </w:divsChild>
        </w:div>
        <w:div w:id="857741302">
          <w:marLeft w:val="0"/>
          <w:marRight w:val="0"/>
          <w:marTop w:val="0"/>
          <w:marBottom w:val="0"/>
          <w:divBdr>
            <w:top w:val="none" w:sz="0" w:space="0" w:color="auto"/>
            <w:left w:val="none" w:sz="0" w:space="0" w:color="auto"/>
            <w:bottom w:val="none" w:sz="0" w:space="0" w:color="auto"/>
            <w:right w:val="none" w:sz="0" w:space="0" w:color="auto"/>
          </w:divBdr>
          <w:divsChild>
            <w:div w:id="291450414">
              <w:marLeft w:val="0"/>
              <w:marRight w:val="0"/>
              <w:marTop w:val="0"/>
              <w:marBottom w:val="0"/>
              <w:divBdr>
                <w:top w:val="none" w:sz="0" w:space="0" w:color="auto"/>
                <w:left w:val="none" w:sz="0" w:space="0" w:color="auto"/>
                <w:bottom w:val="none" w:sz="0" w:space="0" w:color="auto"/>
                <w:right w:val="none" w:sz="0" w:space="0" w:color="auto"/>
              </w:divBdr>
            </w:div>
          </w:divsChild>
        </w:div>
        <w:div w:id="1030302863">
          <w:marLeft w:val="0"/>
          <w:marRight w:val="0"/>
          <w:marTop w:val="0"/>
          <w:marBottom w:val="0"/>
          <w:divBdr>
            <w:top w:val="none" w:sz="0" w:space="0" w:color="auto"/>
            <w:left w:val="none" w:sz="0" w:space="0" w:color="auto"/>
            <w:bottom w:val="none" w:sz="0" w:space="0" w:color="auto"/>
            <w:right w:val="none" w:sz="0" w:space="0" w:color="auto"/>
          </w:divBdr>
          <w:divsChild>
            <w:div w:id="1404110033">
              <w:marLeft w:val="0"/>
              <w:marRight w:val="0"/>
              <w:marTop w:val="0"/>
              <w:marBottom w:val="0"/>
              <w:divBdr>
                <w:top w:val="none" w:sz="0" w:space="0" w:color="auto"/>
                <w:left w:val="none" w:sz="0" w:space="0" w:color="auto"/>
                <w:bottom w:val="none" w:sz="0" w:space="0" w:color="auto"/>
                <w:right w:val="none" w:sz="0" w:space="0" w:color="auto"/>
              </w:divBdr>
            </w:div>
          </w:divsChild>
        </w:div>
        <w:div w:id="2054578894">
          <w:marLeft w:val="0"/>
          <w:marRight w:val="0"/>
          <w:marTop w:val="0"/>
          <w:marBottom w:val="0"/>
          <w:divBdr>
            <w:top w:val="none" w:sz="0" w:space="0" w:color="auto"/>
            <w:left w:val="none" w:sz="0" w:space="0" w:color="auto"/>
            <w:bottom w:val="none" w:sz="0" w:space="0" w:color="auto"/>
            <w:right w:val="none" w:sz="0" w:space="0" w:color="auto"/>
          </w:divBdr>
          <w:divsChild>
            <w:div w:id="194445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466811">
      <w:bodyDiv w:val="1"/>
      <w:marLeft w:val="0"/>
      <w:marRight w:val="0"/>
      <w:marTop w:val="0"/>
      <w:marBottom w:val="0"/>
      <w:divBdr>
        <w:top w:val="none" w:sz="0" w:space="0" w:color="auto"/>
        <w:left w:val="none" w:sz="0" w:space="0" w:color="auto"/>
        <w:bottom w:val="none" w:sz="0" w:space="0" w:color="auto"/>
        <w:right w:val="none" w:sz="0" w:space="0" w:color="auto"/>
      </w:divBdr>
    </w:div>
    <w:div w:id="265114834">
      <w:bodyDiv w:val="1"/>
      <w:marLeft w:val="0"/>
      <w:marRight w:val="0"/>
      <w:marTop w:val="0"/>
      <w:marBottom w:val="0"/>
      <w:divBdr>
        <w:top w:val="none" w:sz="0" w:space="0" w:color="auto"/>
        <w:left w:val="none" w:sz="0" w:space="0" w:color="auto"/>
        <w:bottom w:val="none" w:sz="0" w:space="0" w:color="auto"/>
        <w:right w:val="none" w:sz="0" w:space="0" w:color="auto"/>
      </w:divBdr>
    </w:div>
    <w:div w:id="284309015">
      <w:bodyDiv w:val="1"/>
      <w:marLeft w:val="0"/>
      <w:marRight w:val="0"/>
      <w:marTop w:val="0"/>
      <w:marBottom w:val="0"/>
      <w:divBdr>
        <w:top w:val="none" w:sz="0" w:space="0" w:color="auto"/>
        <w:left w:val="none" w:sz="0" w:space="0" w:color="auto"/>
        <w:bottom w:val="none" w:sz="0" w:space="0" w:color="auto"/>
        <w:right w:val="none" w:sz="0" w:space="0" w:color="auto"/>
      </w:divBdr>
    </w:div>
    <w:div w:id="297494519">
      <w:bodyDiv w:val="1"/>
      <w:marLeft w:val="0"/>
      <w:marRight w:val="0"/>
      <w:marTop w:val="0"/>
      <w:marBottom w:val="0"/>
      <w:divBdr>
        <w:top w:val="none" w:sz="0" w:space="0" w:color="auto"/>
        <w:left w:val="none" w:sz="0" w:space="0" w:color="auto"/>
        <w:bottom w:val="none" w:sz="0" w:space="0" w:color="auto"/>
        <w:right w:val="none" w:sz="0" w:space="0" w:color="auto"/>
      </w:divBdr>
    </w:div>
    <w:div w:id="321006225">
      <w:bodyDiv w:val="1"/>
      <w:marLeft w:val="0"/>
      <w:marRight w:val="0"/>
      <w:marTop w:val="0"/>
      <w:marBottom w:val="0"/>
      <w:divBdr>
        <w:top w:val="none" w:sz="0" w:space="0" w:color="auto"/>
        <w:left w:val="none" w:sz="0" w:space="0" w:color="auto"/>
        <w:bottom w:val="none" w:sz="0" w:space="0" w:color="auto"/>
        <w:right w:val="none" w:sz="0" w:space="0" w:color="auto"/>
      </w:divBdr>
    </w:div>
    <w:div w:id="322708101">
      <w:bodyDiv w:val="1"/>
      <w:marLeft w:val="0"/>
      <w:marRight w:val="0"/>
      <w:marTop w:val="0"/>
      <w:marBottom w:val="0"/>
      <w:divBdr>
        <w:top w:val="none" w:sz="0" w:space="0" w:color="auto"/>
        <w:left w:val="none" w:sz="0" w:space="0" w:color="auto"/>
        <w:bottom w:val="none" w:sz="0" w:space="0" w:color="auto"/>
        <w:right w:val="none" w:sz="0" w:space="0" w:color="auto"/>
      </w:divBdr>
      <w:divsChild>
        <w:div w:id="1716193162">
          <w:marLeft w:val="0"/>
          <w:marRight w:val="0"/>
          <w:marTop w:val="0"/>
          <w:marBottom w:val="0"/>
          <w:divBdr>
            <w:top w:val="none" w:sz="0" w:space="0" w:color="auto"/>
            <w:left w:val="none" w:sz="0" w:space="0" w:color="auto"/>
            <w:bottom w:val="none" w:sz="0" w:space="0" w:color="auto"/>
            <w:right w:val="none" w:sz="0" w:space="0" w:color="auto"/>
          </w:divBdr>
          <w:divsChild>
            <w:div w:id="1342707596">
              <w:marLeft w:val="0"/>
              <w:marRight w:val="0"/>
              <w:marTop w:val="0"/>
              <w:marBottom w:val="0"/>
              <w:divBdr>
                <w:top w:val="none" w:sz="0" w:space="0" w:color="auto"/>
                <w:left w:val="none" w:sz="0" w:space="0" w:color="auto"/>
                <w:bottom w:val="none" w:sz="0" w:space="0" w:color="auto"/>
                <w:right w:val="none" w:sz="0" w:space="0" w:color="auto"/>
              </w:divBdr>
            </w:div>
          </w:divsChild>
        </w:div>
        <w:div w:id="557788038">
          <w:marLeft w:val="0"/>
          <w:marRight w:val="0"/>
          <w:marTop w:val="0"/>
          <w:marBottom w:val="0"/>
          <w:divBdr>
            <w:top w:val="none" w:sz="0" w:space="0" w:color="auto"/>
            <w:left w:val="none" w:sz="0" w:space="0" w:color="auto"/>
            <w:bottom w:val="none" w:sz="0" w:space="0" w:color="auto"/>
            <w:right w:val="none" w:sz="0" w:space="0" w:color="auto"/>
          </w:divBdr>
          <w:divsChild>
            <w:div w:id="1169442995">
              <w:marLeft w:val="0"/>
              <w:marRight w:val="0"/>
              <w:marTop w:val="0"/>
              <w:marBottom w:val="0"/>
              <w:divBdr>
                <w:top w:val="none" w:sz="0" w:space="0" w:color="auto"/>
                <w:left w:val="none" w:sz="0" w:space="0" w:color="auto"/>
                <w:bottom w:val="none" w:sz="0" w:space="0" w:color="auto"/>
                <w:right w:val="none" w:sz="0" w:space="0" w:color="auto"/>
              </w:divBdr>
            </w:div>
          </w:divsChild>
        </w:div>
        <w:div w:id="2132091042">
          <w:marLeft w:val="0"/>
          <w:marRight w:val="0"/>
          <w:marTop w:val="0"/>
          <w:marBottom w:val="0"/>
          <w:divBdr>
            <w:top w:val="none" w:sz="0" w:space="0" w:color="auto"/>
            <w:left w:val="none" w:sz="0" w:space="0" w:color="auto"/>
            <w:bottom w:val="none" w:sz="0" w:space="0" w:color="auto"/>
            <w:right w:val="none" w:sz="0" w:space="0" w:color="auto"/>
          </w:divBdr>
          <w:divsChild>
            <w:div w:id="1440678418">
              <w:marLeft w:val="0"/>
              <w:marRight w:val="0"/>
              <w:marTop w:val="0"/>
              <w:marBottom w:val="0"/>
              <w:divBdr>
                <w:top w:val="none" w:sz="0" w:space="0" w:color="auto"/>
                <w:left w:val="none" w:sz="0" w:space="0" w:color="auto"/>
                <w:bottom w:val="none" w:sz="0" w:space="0" w:color="auto"/>
                <w:right w:val="none" w:sz="0" w:space="0" w:color="auto"/>
              </w:divBdr>
            </w:div>
          </w:divsChild>
        </w:div>
        <w:div w:id="271474349">
          <w:marLeft w:val="0"/>
          <w:marRight w:val="0"/>
          <w:marTop w:val="0"/>
          <w:marBottom w:val="0"/>
          <w:divBdr>
            <w:top w:val="none" w:sz="0" w:space="0" w:color="auto"/>
            <w:left w:val="none" w:sz="0" w:space="0" w:color="auto"/>
            <w:bottom w:val="none" w:sz="0" w:space="0" w:color="auto"/>
            <w:right w:val="none" w:sz="0" w:space="0" w:color="auto"/>
          </w:divBdr>
          <w:divsChild>
            <w:div w:id="1753547473">
              <w:marLeft w:val="0"/>
              <w:marRight w:val="0"/>
              <w:marTop w:val="0"/>
              <w:marBottom w:val="0"/>
              <w:divBdr>
                <w:top w:val="none" w:sz="0" w:space="0" w:color="auto"/>
                <w:left w:val="none" w:sz="0" w:space="0" w:color="auto"/>
                <w:bottom w:val="none" w:sz="0" w:space="0" w:color="auto"/>
                <w:right w:val="none" w:sz="0" w:space="0" w:color="auto"/>
              </w:divBdr>
            </w:div>
          </w:divsChild>
        </w:div>
        <w:div w:id="1689479010">
          <w:marLeft w:val="0"/>
          <w:marRight w:val="0"/>
          <w:marTop w:val="0"/>
          <w:marBottom w:val="0"/>
          <w:divBdr>
            <w:top w:val="none" w:sz="0" w:space="0" w:color="auto"/>
            <w:left w:val="none" w:sz="0" w:space="0" w:color="auto"/>
            <w:bottom w:val="none" w:sz="0" w:space="0" w:color="auto"/>
            <w:right w:val="none" w:sz="0" w:space="0" w:color="auto"/>
          </w:divBdr>
          <w:divsChild>
            <w:div w:id="834759019">
              <w:marLeft w:val="0"/>
              <w:marRight w:val="0"/>
              <w:marTop w:val="0"/>
              <w:marBottom w:val="0"/>
              <w:divBdr>
                <w:top w:val="none" w:sz="0" w:space="0" w:color="auto"/>
                <w:left w:val="none" w:sz="0" w:space="0" w:color="auto"/>
                <w:bottom w:val="none" w:sz="0" w:space="0" w:color="auto"/>
                <w:right w:val="none" w:sz="0" w:space="0" w:color="auto"/>
              </w:divBdr>
            </w:div>
          </w:divsChild>
        </w:div>
        <w:div w:id="203111">
          <w:marLeft w:val="0"/>
          <w:marRight w:val="0"/>
          <w:marTop w:val="0"/>
          <w:marBottom w:val="0"/>
          <w:divBdr>
            <w:top w:val="none" w:sz="0" w:space="0" w:color="auto"/>
            <w:left w:val="none" w:sz="0" w:space="0" w:color="auto"/>
            <w:bottom w:val="none" w:sz="0" w:space="0" w:color="auto"/>
            <w:right w:val="none" w:sz="0" w:space="0" w:color="auto"/>
          </w:divBdr>
          <w:divsChild>
            <w:div w:id="1387072876">
              <w:marLeft w:val="0"/>
              <w:marRight w:val="0"/>
              <w:marTop w:val="0"/>
              <w:marBottom w:val="0"/>
              <w:divBdr>
                <w:top w:val="none" w:sz="0" w:space="0" w:color="auto"/>
                <w:left w:val="none" w:sz="0" w:space="0" w:color="auto"/>
                <w:bottom w:val="none" w:sz="0" w:space="0" w:color="auto"/>
                <w:right w:val="none" w:sz="0" w:space="0" w:color="auto"/>
              </w:divBdr>
            </w:div>
          </w:divsChild>
        </w:div>
        <w:div w:id="629677791">
          <w:marLeft w:val="0"/>
          <w:marRight w:val="0"/>
          <w:marTop w:val="0"/>
          <w:marBottom w:val="0"/>
          <w:divBdr>
            <w:top w:val="none" w:sz="0" w:space="0" w:color="auto"/>
            <w:left w:val="none" w:sz="0" w:space="0" w:color="auto"/>
            <w:bottom w:val="none" w:sz="0" w:space="0" w:color="auto"/>
            <w:right w:val="none" w:sz="0" w:space="0" w:color="auto"/>
          </w:divBdr>
          <w:divsChild>
            <w:div w:id="119497926">
              <w:marLeft w:val="0"/>
              <w:marRight w:val="0"/>
              <w:marTop w:val="0"/>
              <w:marBottom w:val="0"/>
              <w:divBdr>
                <w:top w:val="none" w:sz="0" w:space="0" w:color="auto"/>
                <w:left w:val="none" w:sz="0" w:space="0" w:color="auto"/>
                <w:bottom w:val="none" w:sz="0" w:space="0" w:color="auto"/>
                <w:right w:val="none" w:sz="0" w:space="0" w:color="auto"/>
              </w:divBdr>
            </w:div>
          </w:divsChild>
        </w:div>
        <w:div w:id="1838692466">
          <w:marLeft w:val="0"/>
          <w:marRight w:val="0"/>
          <w:marTop w:val="0"/>
          <w:marBottom w:val="0"/>
          <w:divBdr>
            <w:top w:val="none" w:sz="0" w:space="0" w:color="auto"/>
            <w:left w:val="none" w:sz="0" w:space="0" w:color="auto"/>
            <w:bottom w:val="none" w:sz="0" w:space="0" w:color="auto"/>
            <w:right w:val="none" w:sz="0" w:space="0" w:color="auto"/>
          </w:divBdr>
          <w:divsChild>
            <w:div w:id="1516267333">
              <w:marLeft w:val="0"/>
              <w:marRight w:val="0"/>
              <w:marTop w:val="0"/>
              <w:marBottom w:val="0"/>
              <w:divBdr>
                <w:top w:val="none" w:sz="0" w:space="0" w:color="auto"/>
                <w:left w:val="none" w:sz="0" w:space="0" w:color="auto"/>
                <w:bottom w:val="none" w:sz="0" w:space="0" w:color="auto"/>
                <w:right w:val="none" w:sz="0" w:space="0" w:color="auto"/>
              </w:divBdr>
            </w:div>
          </w:divsChild>
        </w:div>
        <w:div w:id="1437944863">
          <w:marLeft w:val="0"/>
          <w:marRight w:val="0"/>
          <w:marTop w:val="0"/>
          <w:marBottom w:val="0"/>
          <w:divBdr>
            <w:top w:val="none" w:sz="0" w:space="0" w:color="auto"/>
            <w:left w:val="none" w:sz="0" w:space="0" w:color="auto"/>
            <w:bottom w:val="none" w:sz="0" w:space="0" w:color="auto"/>
            <w:right w:val="none" w:sz="0" w:space="0" w:color="auto"/>
          </w:divBdr>
          <w:divsChild>
            <w:div w:id="375158674">
              <w:marLeft w:val="0"/>
              <w:marRight w:val="0"/>
              <w:marTop w:val="0"/>
              <w:marBottom w:val="0"/>
              <w:divBdr>
                <w:top w:val="none" w:sz="0" w:space="0" w:color="auto"/>
                <w:left w:val="none" w:sz="0" w:space="0" w:color="auto"/>
                <w:bottom w:val="none" w:sz="0" w:space="0" w:color="auto"/>
                <w:right w:val="none" w:sz="0" w:space="0" w:color="auto"/>
              </w:divBdr>
            </w:div>
          </w:divsChild>
        </w:div>
        <w:div w:id="1407994796">
          <w:marLeft w:val="0"/>
          <w:marRight w:val="0"/>
          <w:marTop w:val="0"/>
          <w:marBottom w:val="0"/>
          <w:divBdr>
            <w:top w:val="none" w:sz="0" w:space="0" w:color="auto"/>
            <w:left w:val="none" w:sz="0" w:space="0" w:color="auto"/>
            <w:bottom w:val="none" w:sz="0" w:space="0" w:color="auto"/>
            <w:right w:val="none" w:sz="0" w:space="0" w:color="auto"/>
          </w:divBdr>
          <w:divsChild>
            <w:div w:id="1766262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974989">
      <w:bodyDiv w:val="1"/>
      <w:marLeft w:val="0"/>
      <w:marRight w:val="0"/>
      <w:marTop w:val="0"/>
      <w:marBottom w:val="0"/>
      <w:divBdr>
        <w:top w:val="none" w:sz="0" w:space="0" w:color="auto"/>
        <w:left w:val="none" w:sz="0" w:space="0" w:color="auto"/>
        <w:bottom w:val="none" w:sz="0" w:space="0" w:color="auto"/>
        <w:right w:val="none" w:sz="0" w:space="0" w:color="auto"/>
      </w:divBdr>
    </w:div>
    <w:div w:id="344482279">
      <w:bodyDiv w:val="1"/>
      <w:marLeft w:val="0"/>
      <w:marRight w:val="0"/>
      <w:marTop w:val="0"/>
      <w:marBottom w:val="0"/>
      <w:divBdr>
        <w:top w:val="none" w:sz="0" w:space="0" w:color="auto"/>
        <w:left w:val="none" w:sz="0" w:space="0" w:color="auto"/>
        <w:bottom w:val="none" w:sz="0" w:space="0" w:color="auto"/>
        <w:right w:val="none" w:sz="0" w:space="0" w:color="auto"/>
      </w:divBdr>
      <w:divsChild>
        <w:div w:id="770857684">
          <w:marLeft w:val="0"/>
          <w:marRight w:val="0"/>
          <w:marTop w:val="0"/>
          <w:marBottom w:val="0"/>
          <w:divBdr>
            <w:top w:val="none" w:sz="0" w:space="0" w:color="auto"/>
            <w:left w:val="none" w:sz="0" w:space="0" w:color="auto"/>
            <w:bottom w:val="none" w:sz="0" w:space="0" w:color="auto"/>
            <w:right w:val="none" w:sz="0" w:space="0" w:color="auto"/>
          </w:divBdr>
          <w:divsChild>
            <w:div w:id="51387535">
              <w:marLeft w:val="0"/>
              <w:marRight w:val="0"/>
              <w:marTop w:val="0"/>
              <w:marBottom w:val="0"/>
              <w:divBdr>
                <w:top w:val="none" w:sz="0" w:space="0" w:color="auto"/>
                <w:left w:val="none" w:sz="0" w:space="0" w:color="auto"/>
                <w:bottom w:val="none" w:sz="0" w:space="0" w:color="auto"/>
                <w:right w:val="none" w:sz="0" w:space="0" w:color="auto"/>
              </w:divBdr>
            </w:div>
          </w:divsChild>
        </w:div>
        <w:div w:id="778642081">
          <w:marLeft w:val="0"/>
          <w:marRight w:val="0"/>
          <w:marTop w:val="0"/>
          <w:marBottom w:val="0"/>
          <w:divBdr>
            <w:top w:val="none" w:sz="0" w:space="0" w:color="auto"/>
            <w:left w:val="none" w:sz="0" w:space="0" w:color="auto"/>
            <w:bottom w:val="none" w:sz="0" w:space="0" w:color="auto"/>
            <w:right w:val="none" w:sz="0" w:space="0" w:color="auto"/>
          </w:divBdr>
          <w:divsChild>
            <w:div w:id="525294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914846">
      <w:bodyDiv w:val="1"/>
      <w:marLeft w:val="0"/>
      <w:marRight w:val="0"/>
      <w:marTop w:val="0"/>
      <w:marBottom w:val="0"/>
      <w:divBdr>
        <w:top w:val="none" w:sz="0" w:space="0" w:color="auto"/>
        <w:left w:val="none" w:sz="0" w:space="0" w:color="auto"/>
        <w:bottom w:val="none" w:sz="0" w:space="0" w:color="auto"/>
        <w:right w:val="none" w:sz="0" w:space="0" w:color="auto"/>
      </w:divBdr>
    </w:div>
    <w:div w:id="367531813">
      <w:bodyDiv w:val="1"/>
      <w:marLeft w:val="0"/>
      <w:marRight w:val="0"/>
      <w:marTop w:val="0"/>
      <w:marBottom w:val="0"/>
      <w:divBdr>
        <w:top w:val="none" w:sz="0" w:space="0" w:color="auto"/>
        <w:left w:val="none" w:sz="0" w:space="0" w:color="auto"/>
        <w:bottom w:val="none" w:sz="0" w:space="0" w:color="auto"/>
        <w:right w:val="none" w:sz="0" w:space="0" w:color="auto"/>
      </w:divBdr>
    </w:div>
    <w:div w:id="383413064">
      <w:bodyDiv w:val="1"/>
      <w:marLeft w:val="0"/>
      <w:marRight w:val="0"/>
      <w:marTop w:val="0"/>
      <w:marBottom w:val="0"/>
      <w:divBdr>
        <w:top w:val="none" w:sz="0" w:space="0" w:color="auto"/>
        <w:left w:val="none" w:sz="0" w:space="0" w:color="auto"/>
        <w:bottom w:val="none" w:sz="0" w:space="0" w:color="auto"/>
        <w:right w:val="none" w:sz="0" w:space="0" w:color="auto"/>
      </w:divBdr>
    </w:div>
    <w:div w:id="398137695">
      <w:bodyDiv w:val="1"/>
      <w:marLeft w:val="0"/>
      <w:marRight w:val="0"/>
      <w:marTop w:val="0"/>
      <w:marBottom w:val="0"/>
      <w:divBdr>
        <w:top w:val="none" w:sz="0" w:space="0" w:color="auto"/>
        <w:left w:val="none" w:sz="0" w:space="0" w:color="auto"/>
        <w:bottom w:val="none" w:sz="0" w:space="0" w:color="auto"/>
        <w:right w:val="none" w:sz="0" w:space="0" w:color="auto"/>
      </w:divBdr>
    </w:div>
    <w:div w:id="398943143">
      <w:bodyDiv w:val="1"/>
      <w:marLeft w:val="0"/>
      <w:marRight w:val="0"/>
      <w:marTop w:val="0"/>
      <w:marBottom w:val="0"/>
      <w:divBdr>
        <w:top w:val="none" w:sz="0" w:space="0" w:color="auto"/>
        <w:left w:val="none" w:sz="0" w:space="0" w:color="auto"/>
        <w:bottom w:val="none" w:sz="0" w:space="0" w:color="auto"/>
        <w:right w:val="none" w:sz="0" w:space="0" w:color="auto"/>
      </w:divBdr>
    </w:div>
    <w:div w:id="399794623">
      <w:bodyDiv w:val="1"/>
      <w:marLeft w:val="0"/>
      <w:marRight w:val="0"/>
      <w:marTop w:val="0"/>
      <w:marBottom w:val="0"/>
      <w:divBdr>
        <w:top w:val="none" w:sz="0" w:space="0" w:color="auto"/>
        <w:left w:val="none" w:sz="0" w:space="0" w:color="auto"/>
        <w:bottom w:val="none" w:sz="0" w:space="0" w:color="auto"/>
        <w:right w:val="none" w:sz="0" w:space="0" w:color="auto"/>
      </w:divBdr>
    </w:div>
    <w:div w:id="413549312">
      <w:bodyDiv w:val="1"/>
      <w:marLeft w:val="0"/>
      <w:marRight w:val="0"/>
      <w:marTop w:val="0"/>
      <w:marBottom w:val="0"/>
      <w:divBdr>
        <w:top w:val="none" w:sz="0" w:space="0" w:color="auto"/>
        <w:left w:val="none" w:sz="0" w:space="0" w:color="auto"/>
        <w:bottom w:val="none" w:sz="0" w:space="0" w:color="auto"/>
        <w:right w:val="none" w:sz="0" w:space="0" w:color="auto"/>
      </w:divBdr>
      <w:divsChild>
        <w:div w:id="315187029">
          <w:marLeft w:val="0"/>
          <w:marRight w:val="0"/>
          <w:marTop w:val="0"/>
          <w:marBottom w:val="0"/>
          <w:divBdr>
            <w:top w:val="none" w:sz="0" w:space="0" w:color="auto"/>
            <w:left w:val="none" w:sz="0" w:space="0" w:color="auto"/>
            <w:bottom w:val="none" w:sz="0" w:space="0" w:color="auto"/>
            <w:right w:val="none" w:sz="0" w:space="0" w:color="auto"/>
          </w:divBdr>
          <w:divsChild>
            <w:div w:id="1362971650">
              <w:marLeft w:val="0"/>
              <w:marRight w:val="0"/>
              <w:marTop w:val="0"/>
              <w:marBottom w:val="0"/>
              <w:divBdr>
                <w:top w:val="none" w:sz="0" w:space="0" w:color="auto"/>
                <w:left w:val="none" w:sz="0" w:space="0" w:color="auto"/>
                <w:bottom w:val="none" w:sz="0" w:space="0" w:color="auto"/>
                <w:right w:val="none" w:sz="0" w:space="0" w:color="auto"/>
              </w:divBdr>
            </w:div>
          </w:divsChild>
        </w:div>
        <w:div w:id="608588506">
          <w:marLeft w:val="0"/>
          <w:marRight w:val="0"/>
          <w:marTop w:val="0"/>
          <w:marBottom w:val="0"/>
          <w:divBdr>
            <w:top w:val="none" w:sz="0" w:space="0" w:color="auto"/>
            <w:left w:val="none" w:sz="0" w:space="0" w:color="auto"/>
            <w:bottom w:val="none" w:sz="0" w:space="0" w:color="auto"/>
            <w:right w:val="none" w:sz="0" w:space="0" w:color="auto"/>
          </w:divBdr>
          <w:divsChild>
            <w:div w:id="1873884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032660">
      <w:bodyDiv w:val="1"/>
      <w:marLeft w:val="0"/>
      <w:marRight w:val="0"/>
      <w:marTop w:val="0"/>
      <w:marBottom w:val="0"/>
      <w:divBdr>
        <w:top w:val="none" w:sz="0" w:space="0" w:color="auto"/>
        <w:left w:val="none" w:sz="0" w:space="0" w:color="auto"/>
        <w:bottom w:val="none" w:sz="0" w:space="0" w:color="auto"/>
        <w:right w:val="none" w:sz="0" w:space="0" w:color="auto"/>
      </w:divBdr>
    </w:div>
    <w:div w:id="430391722">
      <w:bodyDiv w:val="1"/>
      <w:marLeft w:val="0"/>
      <w:marRight w:val="0"/>
      <w:marTop w:val="0"/>
      <w:marBottom w:val="0"/>
      <w:divBdr>
        <w:top w:val="none" w:sz="0" w:space="0" w:color="auto"/>
        <w:left w:val="none" w:sz="0" w:space="0" w:color="auto"/>
        <w:bottom w:val="none" w:sz="0" w:space="0" w:color="auto"/>
        <w:right w:val="none" w:sz="0" w:space="0" w:color="auto"/>
      </w:divBdr>
    </w:div>
    <w:div w:id="432629410">
      <w:bodyDiv w:val="1"/>
      <w:marLeft w:val="0"/>
      <w:marRight w:val="0"/>
      <w:marTop w:val="0"/>
      <w:marBottom w:val="0"/>
      <w:divBdr>
        <w:top w:val="none" w:sz="0" w:space="0" w:color="auto"/>
        <w:left w:val="none" w:sz="0" w:space="0" w:color="auto"/>
        <w:bottom w:val="none" w:sz="0" w:space="0" w:color="auto"/>
        <w:right w:val="none" w:sz="0" w:space="0" w:color="auto"/>
      </w:divBdr>
    </w:div>
    <w:div w:id="458498168">
      <w:bodyDiv w:val="1"/>
      <w:marLeft w:val="0"/>
      <w:marRight w:val="0"/>
      <w:marTop w:val="0"/>
      <w:marBottom w:val="0"/>
      <w:divBdr>
        <w:top w:val="none" w:sz="0" w:space="0" w:color="auto"/>
        <w:left w:val="none" w:sz="0" w:space="0" w:color="auto"/>
        <w:bottom w:val="none" w:sz="0" w:space="0" w:color="auto"/>
        <w:right w:val="none" w:sz="0" w:space="0" w:color="auto"/>
      </w:divBdr>
    </w:div>
    <w:div w:id="462889547">
      <w:bodyDiv w:val="1"/>
      <w:marLeft w:val="0"/>
      <w:marRight w:val="0"/>
      <w:marTop w:val="0"/>
      <w:marBottom w:val="0"/>
      <w:divBdr>
        <w:top w:val="none" w:sz="0" w:space="0" w:color="auto"/>
        <w:left w:val="none" w:sz="0" w:space="0" w:color="auto"/>
        <w:bottom w:val="none" w:sz="0" w:space="0" w:color="auto"/>
        <w:right w:val="none" w:sz="0" w:space="0" w:color="auto"/>
      </w:divBdr>
    </w:div>
    <w:div w:id="469443820">
      <w:bodyDiv w:val="1"/>
      <w:marLeft w:val="0"/>
      <w:marRight w:val="0"/>
      <w:marTop w:val="0"/>
      <w:marBottom w:val="0"/>
      <w:divBdr>
        <w:top w:val="none" w:sz="0" w:space="0" w:color="auto"/>
        <w:left w:val="none" w:sz="0" w:space="0" w:color="auto"/>
        <w:bottom w:val="none" w:sz="0" w:space="0" w:color="auto"/>
        <w:right w:val="none" w:sz="0" w:space="0" w:color="auto"/>
      </w:divBdr>
    </w:div>
    <w:div w:id="486557774">
      <w:bodyDiv w:val="1"/>
      <w:marLeft w:val="0"/>
      <w:marRight w:val="0"/>
      <w:marTop w:val="0"/>
      <w:marBottom w:val="0"/>
      <w:divBdr>
        <w:top w:val="none" w:sz="0" w:space="0" w:color="auto"/>
        <w:left w:val="none" w:sz="0" w:space="0" w:color="auto"/>
        <w:bottom w:val="none" w:sz="0" w:space="0" w:color="auto"/>
        <w:right w:val="none" w:sz="0" w:space="0" w:color="auto"/>
      </w:divBdr>
    </w:div>
    <w:div w:id="496463714">
      <w:bodyDiv w:val="1"/>
      <w:marLeft w:val="0"/>
      <w:marRight w:val="0"/>
      <w:marTop w:val="0"/>
      <w:marBottom w:val="0"/>
      <w:divBdr>
        <w:top w:val="none" w:sz="0" w:space="0" w:color="auto"/>
        <w:left w:val="none" w:sz="0" w:space="0" w:color="auto"/>
        <w:bottom w:val="none" w:sz="0" w:space="0" w:color="auto"/>
        <w:right w:val="none" w:sz="0" w:space="0" w:color="auto"/>
      </w:divBdr>
    </w:div>
    <w:div w:id="500002041">
      <w:bodyDiv w:val="1"/>
      <w:marLeft w:val="0"/>
      <w:marRight w:val="0"/>
      <w:marTop w:val="0"/>
      <w:marBottom w:val="0"/>
      <w:divBdr>
        <w:top w:val="none" w:sz="0" w:space="0" w:color="auto"/>
        <w:left w:val="none" w:sz="0" w:space="0" w:color="auto"/>
        <w:bottom w:val="none" w:sz="0" w:space="0" w:color="auto"/>
        <w:right w:val="none" w:sz="0" w:space="0" w:color="auto"/>
      </w:divBdr>
    </w:div>
    <w:div w:id="512233838">
      <w:bodyDiv w:val="1"/>
      <w:marLeft w:val="0"/>
      <w:marRight w:val="0"/>
      <w:marTop w:val="0"/>
      <w:marBottom w:val="0"/>
      <w:divBdr>
        <w:top w:val="none" w:sz="0" w:space="0" w:color="auto"/>
        <w:left w:val="none" w:sz="0" w:space="0" w:color="auto"/>
        <w:bottom w:val="none" w:sz="0" w:space="0" w:color="auto"/>
        <w:right w:val="none" w:sz="0" w:space="0" w:color="auto"/>
      </w:divBdr>
    </w:div>
    <w:div w:id="539513665">
      <w:bodyDiv w:val="1"/>
      <w:marLeft w:val="0"/>
      <w:marRight w:val="0"/>
      <w:marTop w:val="0"/>
      <w:marBottom w:val="0"/>
      <w:divBdr>
        <w:top w:val="none" w:sz="0" w:space="0" w:color="auto"/>
        <w:left w:val="none" w:sz="0" w:space="0" w:color="auto"/>
        <w:bottom w:val="none" w:sz="0" w:space="0" w:color="auto"/>
        <w:right w:val="none" w:sz="0" w:space="0" w:color="auto"/>
      </w:divBdr>
    </w:div>
    <w:div w:id="540436850">
      <w:bodyDiv w:val="1"/>
      <w:marLeft w:val="0"/>
      <w:marRight w:val="0"/>
      <w:marTop w:val="0"/>
      <w:marBottom w:val="0"/>
      <w:divBdr>
        <w:top w:val="none" w:sz="0" w:space="0" w:color="auto"/>
        <w:left w:val="none" w:sz="0" w:space="0" w:color="auto"/>
        <w:bottom w:val="none" w:sz="0" w:space="0" w:color="auto"/>
        <w:right w:val="none" w:sz="0" w:space="0" w:color="auto"/>
      </w:divBdr>
    </w:div>
    <w:div w:id="546140702">
      <w:bodyDiv w:val="1"/>
      <w:marLeft w:val="0"/>
      <w:marRight w:val="0"/>
      <w:marTop w:val="0"/>
      <w:marBottom w:val="0"/>
      <w:divBdr>
        <w:top w:val="none" w:sz="0" w:space="0" w:color="auto"/>
        <w:left w:val="none" w:sz="0" w:space="0" w:color="auto"/>
        <w:bottom w:val="none" w:sz="0" w:space="0" w:color="auto"/>
        <w:right w:val="none" w:sz="0" w:space="0" w:color="auto"/>
      </w:divBdr>
    </w:div>
    <w:div w:id="549220878">
      <w:bodyDiv w:val="1"/>
      <w:marLeft w:val="0"/>
      <w:marRight w:val="0"/>
      <w:marTop w:val="0"/>
      <w:marBottom w:val="0"/>
      <w:divBdr>
        <w:top w:val="none" w:sz="0" w:space="0" w:color="auto"/>
        <w:left w:val="none" w:sz="0" w:space="0" w:color="auto"/>
        <w:bottom w:val="none" w:sz="0" w:space="0" w:color="auto"/>
        <w:right w:val="none" w:sz="0" w:space="0" w:color="auto"/>
      </w:divBdr>
    </w:div>
    <w:div w:id="549222613">
      <w:bodyDiv w:val="1"/>
      <w:marLeft w:val="0"/>
      <w:marRight w:val="0"/>
      <w:marTop w:val="0"/>
      <w:marBottom w:val="0"/>
      <w:divBdr>
        <w:top w:val="none" w:sz="0" w:space="0" w:color="auto"/>
        <w:left w:val="none" w:sz="0" w:space="0" w:color="auto"/>
        <w:bottom w:val="none" w:sz="0" w:space="0" w:color="auto"/>
        <w:right w:val="none" w:sz="0" w:space="0" w:color="auto"/>
      </w:divBdr>
    </w:div>
    <w:div w:id="569391497">
      <w:bodyDiv w:val="1"/>
      <w:marLeft w:val="0"/>
      <w:marRight w:val="0"/>
      <w:marTop w:val="0"/>
      <w:marBottom w:val="0"/>
      <w:divBdr>
        <w:top w:val="none" w:sz="0" w:space="0" w:color="auto"/>
        <w:left w:val="none" w:sz="0" w:space="0" w:color="auto"/>
        <w:bottom w:val="none" w:sz="0" w:space="0" w:color="auto"/>
        <w:right w:val="none" w:sz="0" w:space="0" w:color="auto"/>
      </w:divBdr>
    </w:div>
    <w:div w:id="601844305">
      <w:bodyDiv w:val="1"/>
      <w:marLeft w:val="0"/>
      <w:marRight w:val="0"/>
      <w:marTop w:val="0"/>
      <w:marBottom w:val="0"/>
      <w:divBdr>
        <w:top w:val="none" w:sz="0" w:space="0" w:color="auto"/>
        <w:left w:val="none" w:sz="0" w:space="0" w:color="auto"/>
        <w:bottom w:val="none" w:sz="0" w:space="0" w:color="auto"/>
        <w:right w:val="none" w:sz="0" w:space="0" w:color="auto"/>
      </w:divBdr>
    </w:div>
    <w:div w:id="623776638">
      <w:bodyDiv w:val="1"/>
      <w:marLeft w:val="0"/>
      <w:marRight w:val="0"/>
      <w:marTop w:val="0"/>
      <w:marBottom w:val="0"/>
      <w:divBdr>
        <w:top w:val="none" w:sz="0" w:space="0" w:color="auto"/>
        <w:left w:val="none" w:sz="0" w:space="0" w:color="auto"/>
        <w:bottom w:val="none" w:sz="0" w:space="0" w:color="auto"/>
        <w:right w:val="none" w:sz="0" w:space="0" w:color="auto"/>
      </w:divBdr>
      <w:divsChild>
        <w:div w:id="1708720867">
          <w:marLeft w:val="0"/>
          <w:marRight w:val="0"/>
          <w:marTop w:val="0"/>
          <w:marBottom w:val="0"/>
          <w:divBdr>
            <w:top w:val="none" w:sz="0" w:space="0" w:color="auto"/>
            <w:left w:val="none" w:sz="0" w:space="0" w:color="auto"/>
            <w:bottom w:val="none" w:sz="0" w:space="0" w:color="auto"/>
            <w:right w:val="none" w:sz="0" w:space="0" w:color="auto"/>
          </w:divBdr>
          <w:divsChild>
            <w:div w:id="474301991">
              <w:marLeft w:val="0"/>
              <w:marRight w:val="0"/>
              <w:marTop w:val="0"/>
              <w:marBottom w:val="0"/>
              <w:divBdr>
                <w:top w:val="none" w:sz="0" w:space="0" w:color="auto"/>
                <w:left w:val="none" w:sz="0" w:space="0" w:color="auto"/>
                <w:bottom w:val="none" w:sz="0" w:space="0" w:color="auto"/>
                <w:right w:val="none" w:sz="0" w:space="0" w:color="auto"/>
              </w:divBdr>
            </w:div>
          </w:divsChild>
        </w:div>
        <w:div w:id="1820808913">
          <w:marLeft w:val="0"/>
          <w:marRight w:val="0"/>
          <w:marTop w:val="0"/>
          <w:marBottom w:val="0"/>
          <w:divBdr>
            <w:top w:val="none" w:sz="0" w:space="0" w:color="auto"/>
            <w:left w:val="none" w:sz="0" w:space="0" w:color="auto"/>
            <w:bottom w:val="none" w:sz="0" w:space="0" w:color="auto"/>
            <w:right w:val="none" w:sz="0" w:space="0" w:color="auto"/>
          </w:divBdr>
          <w:divsChild>
            <w:div w:id="1378698261">
              <w:marLeft w:val="0"/>
              <w:marRight w:val="0"/>
              <w:marTop w:val="0"/>
              <w:marBottom w:val="0"/>
              <w:divBdr>
                <w:top w:val="none" w:sz="0" w:space="0" w:color="auto"/>
                <w:left w:val="none" w:sz="0" w:space="0" w:color="auto"/>
                <w:bottom w:val="none" w:sz="0" w:space="0" w:color="auto"/>
                <w:right w:val="none" w:sz="0" w:space="0" w:color="auto"/>
              </w:divBdr>
            </w:div>
          </w:divsChild>
        </w:div>
        <w:div w:id="342318308">
          <w:marLeft w:val="0"/>
          <w:marRight w:val="0"/>
          <w:marTop w:val="0"/>
          <w:marBottom w:val="0"/>
          <w:divBdr>
            <w:top w:val="none" w:sz="0" w:space="0" w:color="auto"/>
            <w:left w:val="none" w:sz="0" w:space="0" w:color="auto"/>
            <w:bottom w:val="none" w:sz="0" w:space="0" w:color="auto"/>
            <w:right w:val="none" w:sz="0" w:space="0" w:color="auto"/>
          </w:divBdr>
          <w:divsChild>
            <w:div w:id="1073744460">
              <w:marLeft w:val="0"/>
              <w:marRight w:val="0"/>
              <w:marTop w:val="0"/>
              <w:marBottom w:val="0"/>
              <w:divBdr>
                <w:top w:val="none" w:sz="0" w:space="0" w:color="auto"/>
                <w:left w:val="none" w:sz="0" w:space="0" w:color="auto"/>
                <w:bottom w:val="none" w:sz="0" w:space="0" w:color="auto"/>
                <w:right w:val="none" w:sz="0" w:space="0" w:color="auto"/>
              </w:divBdr>
            </w:div>
          </w:divsChild>
        </w:div>
        <w:div w:id="180971301">
          <w:marLeft w:val="0"/>
          <w:marRight w:val="0"/>
          <w:marTop w:val="0"/>
          <w:marBottom w:val="0"/>
          <w:divBdr>
            <w:top w:val="none" w:sz="0" w:space="0" w:color="auto"/>
            <w:left w:val="none" w:sz="0" w:space="0" w:color="auto"/>
            <w:bottom w:val="none" w:sz="0" w:space="0" w:color="auto"/>
            <w:right w:val="none" w:sz="0" w:space="0" w:color="auto"/>
          </w:divBdr>
          <w:divsChild>
            <w:div w:id="1086003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910695">
      <w:bodyDiv w:val="1"/>
      <w:marLeft w:val="0"/>
      <w:marRight w:val="0"/>
      <w:marTop w:val="0"/>
      <w:marBottom w:val="0"/>
      <w:divBdr>
        <w:top w:val="none" w:sz="0" w:space="0" w:color="auto"/>
        <w:left w:val="none" w:sz="0" w:space="0" w:color="auto"/>
        <w:bottom w:val="none" w:sz="0" w:space="0" w:color="auto"/>
        <w:right w:val="none" w:sz="0" w:space="0" w:color="auto"/>
      </w:divBdr>
    </w:div>
    <w:div w:id="640766713">
      <w:bodyDiv w:val="1"/>
      <w:marLeft w:val="0"/>
      <w:marRight w:val="0"/>
      <w:marTop w:val="0"/>
      <w:marBottom w:val="0"/>
      <w:divBdr>
        <w:top w:val="none" w:sz="0" w:space="0" w:color="auto"/>
        <w:left w:val="none" w:sz="0" w:space="0" w:color="auto"/>
        <w:bottom w:val="none" w:sz="0" w:space="0" w:color="auto"/>
        <w:right w:val="none" w:sz="0" w:space="0" w:color="auto"/>
      </w:divBdr>
    </w:div>
    <w:div w:id="671221663">
      <w:bodyDiv w:val="1"/>
      <w:marLeft w:val="0"/>
      <w:marRight w:val="0"/>
      <w:marTop w:val="0"/>
      <w:marBottom w:val="0"/>
      <w:divBdr>
        <w:top w:val="none" w:sz="0" w:space="0" w:color="auto"/>
        <w:left w:val="none" w:sz="0" w:space="0" w:color="auto"/>
        <w:bottom w:val="none" w:sz="0" w:space="0" w:color="auto"/>
        <w:right w:val="none" w:sz="0" w:space="0" w:color="auto"/>
      </w:divBdr>
    </w:div>
    <w:div w:id="678115931">
      <w:bodyDiv w:val="1"/>
      <w:marLeft w:val="0"/>
      <w:marRight w:val="0"/>
      <w:marTop w:val="0"/>
      <w:marBottom w:val="0"/>
      <w:divBdr>
        <w:top w:val="none" w:sz="0" w:space="0" w:color="auto"/>
        <w:left w:val="none" w:sz="0" w:space="0" w:color="auto"/>
        <w:bottom w:val="none" w:sz="0" w:space="0" w:color="auto"/>
        <w:right w:val="none" w:sz="0" w:space="0" w:color="auto"/>
      </w:divBdr>
    </w:div>
    <w:div w:id="712077111">
      <w:bodyDiv w:val="1"/>
      <w:marLeft w:val="0"/>
      <w:marRight w:val="0"/>
      <w:marTop w:val="0"/>
      <w:marBottom w:val="0"/>
      <w:divBdr>
        <w:top w:val="none" w:sz="0" w:space="0" w:color="auto"/>
        <w:left w:val="none" w:sz="0" w:space="0" w:color="auto"/>
        <w:bottom w:val="none" w:sz="0" w:space="0" w:color="auto"/>
        <w:right w:val="none" w:sz="0" w:space="0" w:color="auto"/>
      </w:divBdr>
    </w:div>
    <w:div w:id="718167389">
      <w:bodyDiv w:val="1"/>
      <w:marLeft w:val="0"/>
      <w:marRight w:val="0"/>
      <w:marTop w:val="0"/>
      <w:marBottom w:val="0"/>
      <w:divBdr>
        <w:top w:val="none" w:sz="0" w:space="0" w:color="auto"/>
        <w:left w:val="none" w:sz="0" w:space="0" w:color="auto"/>
        <w:bottom w:val="none" w:sz="0" w:space="0" w:color="auto"/>
        <w:right w:val="none" w:sz="0" w:space="0" w:color="auto"/>
      </w:divBdr>
    </w:div>
    <w:div w:id="736173718">
      <w:bodyDiv w:val="1"/>
      <w:marLeft w:val="0"/>
      <w:marRight w:val="0"/>
      <w:marTop w:val="0"/>
      <w:marBottom w:val="0"/>
      <w:divBdr>
        <w:top w:val="none" w:sz="0" w:space="0" w:color="auto"/>
        <w:left w:val="none" w:sz="0" w:space="0" w:color="auto"/>
        <w:bottom w:val="none" w:sz="0" w:space="0" w:color="auto"/>
        <w:right w:val="none" w:sz="0" w:space="0" w:color="auto"/>
      </w:divBdr>
    </w:div>
    <w:div w:id="755201534">
      <w:bodyDiv w:val="1"/>
      <w:marLeft w:val="0"/>
      <w:marRight w:val="0"/>
      <w:marTop w:val="0"/>
      <w:marBottom w:val="0"/>
      <w:divBdr>
        <w:top w:val="none" w:sz="0" w:space="0" w:color="auto"/>
        <w:left w:val="none" w:sz="0" w:space="0" w:color="auto"/>
        <w:bottom w:val="none" w:sz="0" w:space="0" w:color="auto"/>
        <w:right w:val="none" w:sz="0" w:space="0" w:color="auto"/>
      </w:divBdr>
      <w:divsChild>
        <w:div w:id="2103061316">
          <w:marLeft w:val="0"/>
          <w:marRight w:val="0"/>
          <w:marTop w:val="0"/>
          <w:marBottom w:val="0"/>
          <w:divBdr>
            <w:top w:val="none" w:sz="0" w:space="0" w:color="auto"/>
            <w:left w:val="none" w:sz="0" w:space="0" w:color="auto"/>
            <w:bottom w:val="none" w:sz="0" w:space="0" w:color="auto"/>
            <w:right w:val="none" w:sz="0" w:space="0" w:color="auto"/>
          </w:divBdr>
          <w:divsChild>
            <w:div w:id="128866066">
              <w:marLeft w:val="0"/>
              <w:marRight w:val="0"/>
              <w:marTop w:val="0"/>
              <w:marBottom w:val="0"/>
              <w:divBdr>
                <w:top w:val="none" w:sz="0" w:space="0" w:color="auto"/>
                <w:left w:val="none" w:sz="0" w:space="0" w:color="auto"/>
                <w:bottom w:val="none" w:sz="0" w:space="0" w:color="auto"/>
                <w:right w:val="none" w:sz="0" w:space="0" w:color="auto"/>
              </w:divBdr>
            </w:div>
          </w:divsChild>
        </w:div>
        <w:div w:id="1382560015">
          <w:marLeft w:val="0"/>
          <w:marRight w:val="0"/>
          <w:marTop w:val="0"/>
          <w:marBottom w:val="0"/>
          <w:divBdr>
            <w:top w:val="none" w:sz="0" w:space="0" w:color="auto"/>
            <w:left w:val="none" w:sz="0" w:space="0" w:color="auto"/>
            <w:bottom w:val="none" w:sz="0" w:space="0" w:color="auto"/>
            <w:right w:val="none" w:sz="0" w:space="0" w:color="auto"/>
          </w:divBdr>
          <w:divsChild>
            <w:div w:id="1893805588">
              <w:marLeft w:val="0"/>
              <w:marRight w:val="0"/>
              <w:marTop w:val="0"/>
              <w:marBottom w:val="0"/>
              <w:divBdr>
                <w:top w:val="none" w:sz="0" w:space="0" w:color="auto"/>
                <w:left w:val="none" w:sz="0" w:space="0" w:color="auto"/>
                <w:bottom w:val="none" w:sz="0" w:space="0" w:color="auto"/>
                <w:right w:val="none" w:sz="0" w:space="0" w:color="auto"/>
              </w:divBdr>
            </w:div>
          </w:divsChild>
        </w:div>
        <w:div w:id="1263494775">
          <w:marLeft w:val="0"/>
          <w:marRight w:val="0"/>
          <w:marTop w:val="0"/>
          <w:marBottom w:val="0"/>
          <w:divBdr>
            <w:top w:val="none" w:sz="0" w:space="0" w:color="auto"/>
            <w:left w:val="none" w:sz="0" w:space="0" w:color="auto"/>
            <w:bottom w:val="none" w:sz="0" w:space="0" w:color="auto"/>
            <w:right w:val="none" w:sz="0" w:space="0" w:color="auto"/>
          </w:divBdr>
          <w:divsChild>
            <w:div w:id="833646291">
              <w:marLeft w:val="0"/>
              <w:marRight w:val="0"/>
              <w:marTop w:val="0"/>
              <w:marBottom w:val="0"/>
              <w:divBdr>
                <w:top w:val="none" w:sz="0" w:space="0" w:color="auto"/>
                <w:left w:val="none" w:sz="0" w:space="0" w:color="auto"/>
                <w:bottom w:val="none" w:sz="0" w:space="0" w:color="auto"/>
                <w:right w:val="none" w:sz="0" w:space="0" w:color="auto"/>
              </w:divBdr>
            </w:div>
          </w:divsChild>
        </w:div>
        <w:div w:id="1782412341">
          <w:marLeft w:val="0"/>
          <w:marRight w:val="0"/>
          <w:marTop w:val="0"/>
          <w:marBottom w:val="0"/>
          <w:divBdr>
            <w:top w:val="none" w:sz="0" w:space="0" w:color="auto"/>
            <w:left w:val="none" w:sz="0" w:space="0" w:color="auto"/>
            <w:bottom w:val="none" w:sz="0" w:space="0" w:color="auto"/>
            <w:right w:val="none" w:sz="0" w:space="0" w:color="auto"/>
          </w:divBdr>
          <w:divsChild>
            <w:div w:id="349263087">
              <w:marLeft w:val="0"/>
              <w:marRight w:val="0"/>
              <w:marTop w:val="0"/>
              <w:marBottom w:val="0"/>
              <w:divBdr>
                <w:top w:val="none" w:sz="0" w:space="0" w:color="auto"/>
                <w:left w:val="none" w:sz="0" w:space="0" w:color="auto"/>
                <w:bottom w:val="none" w:sz="0" w:space="0" w:color="auto"/>
                <w:right w:val="none" w:sz="0" w:space="0" w:color="auto"/>
              </w:divBdr>
            </w:div>
          </w:divsChild>
        </w:div>
        <w:div w:id="1418137968">
          <w:marLeft w:val="0"/>
          <w:marRight w:val="0"/>
          <w:marTop w:val="0"/>
          <w:marBottom w:val="0"/>
          <w:divBdr>
            <w:top w:val="none" w:sz="0" w:space="0" w:color="auto"/>
            <w:left w:val="none" w:sz="0" w:space="0" w:color="auto"/>
            <w:bottom w:val="none" w:sz="0" w:space="0" w:color="auto"/>
            <w:right w:val="none" w:sz="0" w:space="0" w:color="auto"/>
          </w:divBdr>
          <w:divsChild>
            <w:div w:id="1328247721">
              <w:marLeft w:val="0"/>
              <w:marRight w:val="0"/>
              <w:marTop w:val="0"/>
              <w:marBottom w:val="0"/>
              <w:divBdr>
                <w:top w:val="none" w:sz="0" w:space="0" w:color="auto"/>
                <w:left w:val="none" w:sz="0" w:space="0" w:color="auto"/>
                <w:bottom w:val="none" w:sz="0" w:space="0" w:color="auto"/>
                <w:right w:val="none" w:sz="0" w:space="0" w:color="auto"/>
              </w:divBdr>
            </w:div>
          </w:divsChild>
        </w:div>
        <w:div w:id="1095781484">
          <w:marLeft w:val="0"/>
          <w:marRight w:val="0"/>
          <w:marTop w:val="0"/>
          <w:marBottom w:val="0"/>
          <w:divBdr>
            <w:top w:val="none" w:sz="0" w:space="0" w:color="auto"/>
            <w:left w:val="none" w:sz="0" w:space="0" w:color="auto"/>
            <w:bottom w:val="none" w:sz="0" w:space="0" w:color="auto"/>
            <w:right w:val="none" w:sz="0" w:space="0" w:color="auto"/>
          </w:divBdr>
          <w:divsChild>
            <w:div w:id="2108887863">
              <w:marLeft w:val="0"/>
              <w:marRight w:val="0"/>
              <w:marTop w:val="0"/>
              <w:marBottom w:val="0"/>
              <w:divBdr>
                <w:top w:val="none" w:sz="0" w:space="0" w:color="auto"/>
                <w:left w:val="none" w:sz="0" w:space="0" w:color="auto"/>
                <w:bottom w:val="none" w:sz="0" w:space="0" w:color="auto"/>
                <w:right w:val="none" w:sz="0" w:space="0" w:color="auto"/>
              </w:divBdr>
            </w:div>
          </w:divsChild>
        </w:div>
        <w:div w:id="1069427561">
          <w:marLeft w:val="0"/>
          <w:marRight w:val="0"/>
          <w:marTop w:val="0"/>
          <w:marBottom w:val="0"/>
          <w:divBdr>
            <w:top w:val="none" w:sz="0" w:space="0" w:color="auto"/>
            <w:left w:val="none" w:sz="0" w:space="0" w:color="auto"/>
            <w:bottom w:val="none" w:sz="0" w:space="0" w:color="auto"/>
            <w:right w:val="none" w:sz="0" w:space="0" w:color="auto"/>
          </w:divBdr>
          <w:divsChild>
            <w:div w:id="1515070525">
              <w:marLeft w:val="0"/>
              <w:marRight w:val="0"/>
              <w:marTop w:val="0"/>
              <w:marBottom w:val="0"/>
              <w:divBdr>
                <w:top w:val="none" w:sz="0" w:space="0" w:color="auto"/>
                <w:left w:val="none" w:sz="0" w:space="0" w:color="auto"/>
                <w:bottom w:val="none" w:sz="0" w:space="0" w:color="auto"/>
                <w:right w:val="none" w:sz="0" w:space="0" w:color="auto"/>
              </w:divBdr>
            </w:div>
          </w:divsChild>
        </w:div>
        <w:div w:id="383220346">
          <w:marLeft w:val="0"/>
          <w:marRight w:val="0"/>
          <w:marTop w:val="0"/>
          <w:marBottom w:val="0"/>
          <w:divBdr>
            <w:top w:val="none" w:sz="0" w:space="0" w:color="auto"/>
            <w:left w:val="none" w:sz="0" w:space="0" w:color="auto"/>
            <w:bottom w:val="none" w:sz="0" w:space="0" w:color="auto"/>
            <w:right w:val="none" w:sz="0" w:space="0" w:color="auto"/>
          </w:divBdr>
          <w:divsChild>
            <w:div w:id="1576818001">
              <w:marLeft w:val="0"/>
              <w:marRight w:val="0"/>
              <w:marTop w:val="0"/>
              <w:marBottom w:val="0"/>
              <w:divBdr>
                <w:top w:val="none" w:sz="0" w:space="0" w:color="auto"/>
                <w:left w:val="none" w:sz="0" w:space="0" w:color="auto"/>
                <w:bottom w:val="none" w:sz="0" w:space="0" w:color="auto"/>
                <w:right w:val="none" w:sz="0" w:space="0" w:color="auto"/>
              </w:divBdr>
            </w:div>
          </w:divsChild>
        </w:div>
        <w:div w:id="948469222">
          <w:marLeft w:val="0"/>
          <w:marRight w:val="0"/>
          <w:marTop w:val="0"/>
          <w:marBottom w:val="0"/>
          <w:divBdr>
            <w:top w:val="none" w:sz="0" w:space="0" w:color="auto"/>
            <w:left w:val="none" w:sz="0" w:space="0" w:color="auto"/>
            <w:bottom w:val="none" w:sz="0" w:space="0" w:color="auto"/>
            <w:right w:val="none" w:sz="0" w:space="0" w:color="auto"/>
          </w:divBdr>
          <w:divsChild>
            <w:div w:id="1010908075">
              <w:marLeft w:val="0"/>
              <w:marRight w:val="0"/>
              <w:marTop w:val="0"/>
              <w:marBottom w:val="0"/>
              <w:divBdr>
                <w:top w:val="none" w:sz="0" w:space="0" w:color="auto"/>
                <w:left w:val="none" w:sz="0" w:space="0" w:color="auto"/>
                <w:bottom w:val="none" w:sz="0" w:space="0" w:color="auto"/>
                <w:right w:val="none" w:sz="0" w:space="0" w:color="auto"/>
              </w:divBdr>
            </w:div>
          </w:divsChild>
        </w:div>
        <w:div w:id="452677619">
          <w:marLeft w:val="0"/>
          <w:marRight w:val="0"/>
          <w:marTop w:val="0"/>
          <w:marBottom w:val="0"/>
          <w:divBdr>
            <w:top w:val="none" w:sz="0" w:space="0" w:color="auto"/>
            <w:left w:val="none" w:sz="0" w:space="0" w:color="auto"/>
            <w:bottom w:val="none" w:sz="0" w:space="0" w:color="auto"/>
            <w:right w:val="none" w:sz="0" w:space="0" w:color="auto"/>
          </w:divBdr>
          <w:divsChild>
            <w:div w:id="1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7468">
      <w:bodyDiv w:val="1"/>
      <w:marLeft w:val="0"/>
      <w:marRight w:val="0"/>
      <w:marTop w:val="0"/>
      <w:marBottom w:val="0"/>
      <w:divBdr>
        <w:top w:val="none" w:sz="0" w:space="0" w:color="auto"/>
        <w:left w:val="none" w:sz="0" w:space="0" w:color="auto"/>
        <w:bottom w:val="none" w:sz="0" w:space="0" w:color="auto"/>
        <w:right w:val="none" w:sz="0" w:space="0" w:color="auto"/>
      </w:divBdr>
    </w:div>
    <w:div w:id="778377296">
      <w:bodyDiv w:val="1"/>
      <w:marLeft w:val="0"/>
      <w:marRight w:val="0"/>
      <w:marTop w:val="0"/>
      <w:marBottom w:val="0"/>
      <w:divBdr>
        <w:top w:val="none" w:sz="0" w:space="0" w:color="auto"/>
        <w:left w:val="none" w:sz="0" w:space="0" w:color="auto"/>
        <w:bottom w:val="none" w:sz="0" w:space="0" w:color="auto"/>
        <w:right w:val="none" w:sz="0" w:space="0" w:color="auto"/>
      </w:divBdr>
    </w:div>
    <w:div w:id="782387129">
      <w:bodyDiv w:val="1"/>
      <w:marLeft w:val="0"/>
      <w:marRight w:val="0"/>
      <w:marTop w:val="0"/>
      <w:marBottom w:val="0"/>
      <w:divBdr>
        <w:top w:val="none" w:sz="0" w:space="0" w:color="auto"/>
        <w:left w:val="none" w:sz="0" w:space="0" w:color="auto"/>
        <w:bottom w:val="none" w:sz="0" w:space="0" w:color="auto"/>
        <w:right w:val="none" w:sz="0" w:space="0" w:color="auto"/>
      </w:divBdr>
    </w:div>
    <w:div w:id="785580762">
      <w:bodyDiv w:val="1"/>
      <w:marLeft w:val="0"/>
      <w:marRight w:val="0"/>
      <w:marTop w:val="0"/>
      <w:marBottom w:val="0"/>
      <w:divBdr>
        <w:top w:val="none" w:sz="0" w:space="0" w:color="auto"/>
        <w:left w:val="none" w:sz="0" w:space="0" w:color="auto"/>
        <w:bottom w:val="none" w:sz="0" w:space="0" w:color="auto"/>
        <w:right w:val="none" w:sz="0" w:space="0" w:color="auto"/>
      </w:divBdr>
    </w:div>
    <w:div w:id="787354529">
      <w:bodyDiv w:val="1"/>
      <w:marLeft w:val="0"/>
      <w:marRight w:val="0"/>
      <w:marTop w:val="0"/>
      <w:marBottom w:val="0"/>
      <w:divBdr>
        <w:top w:val="none" w:sz="0" w:space="0" w:color="auto"/>
        <w:left w:val="none" w:sz="0" w:space="0" w:color="auto"/>
        <w:bottom w:val="none" w:sz="0" w:space="0" w:color="auto"/>
        <w:right w:val="none" w:sz="0" w:space="0" w:color="auto"/>
      </w:divBdr>
    </w:div>
    <w:div w:id="799225836">
      <w:bodyDiv w:val="1"/>
      <w:marLeft w:val="0"/>
      <w:marRight w:val="0"/>
      <w:marTop w:val="0"/>
      <w:marBottom w:val="0"/>
      <w:divBdr>
        <w:top w:val="none" w:sz="0" w:space="0" w:color="auto"/>
        <w:left w:val="none" w:sz="0" w:space="0" w:color="auto"/>
        <w:bottom w:val="none" w:sz="0" w:space="0" w:color="auto"/>
        <w:right w:val="none" w:sz="0" w:space="0" w:color="auto"/>
      </w:divBdr>
      <w:divsChild>
        <w:div w:id="1009677853">
          <w:marLeft w:val="0"/>
          <w:marRight w:val="0"/>
          <w:marTop w:val="0"/>
          <w:marBottom w:val="0"/>
          <w:divBdr>
            <w:top w:val="none" w:sz="0" w:space="0" w:color="auto"/>
            <w:left w:val="none" w:sz="0" w:space="0" w:color="auto"/>
            <w:bottom w:val="none" w:sz="0" w:space="0" w:color="auto"/>
            <w:right w:val="none" w:sz="0" w:space="0" w:color="auto"/>
          </w:divBdr>
          <w:divsChild>
            <w:div w:id="603150557">
              <w:marLeft w:val="0"/>
              <w:marRight w:val="0"/>
              <w:marTop w:val="0"/>
              <w:marBottom w:val="0"/>
              <w:divBdr>
                <w:top w:val="none" w:sz="0" w:space="0" w:color="auto"/>
                <w:left w:val="none" w:sz="0" w:space="0" w:color="auto"/>
                <w:bottom w:val="none" w:sz="0" w:space="0" w:color="auto"/>
                <w:right w:val="none" w:sz="0" w:space="0" w:color="auto"/>
              </w:divBdr>
            </w:div>
          </w:divsChild>
        </w:div>
        <w:div w:id="1687562708">
          <w:marLeft w:val="0"/>
          <w:marRight w:val="0"/>
          <w:marTop w:val="0"/>
          <w:marBottom w:val="0"/>
          <w:divBdr>
            <w:top w:val="none" w:sz="0" w:space="0" w:color="auto"/>
            <w:left w:val="none" w:sz="0" w:space="0" w:color="auto"/>
            <w:bottom w:val="none" w:sz="0" w:space="0" w:color="auto"/>
            <w:right w:val="none" w:sz="0" w:space="0" w:color="auto"/>
          </w:divBdr>
          <w:divsChild>
            <w:div w:id="191215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015751">
      <w:bodyDiv w:val="1"/>
      <w:marLeft w:val="0"/>
      <w:marRight w:val="0"/>
      <w:marTop w:val="0"/>
      <w:marBottom w:val="0"/>
      <w:divBdr>
        <w:top w:val="none" w:sz="0" w:space="0" w:color="auto"/>
        <w:left w:val="none" w:sz="0" w:space="0" w:color="auto"/>
        <w:bottom w:val="none" w:sz="0" w:space="0" w:color="auto"/>
        <w:right w:val="none" w:sz="0" w:space="0" w:color="auto"/>
      </w:divBdr>
    </w:div>
    <w:div w:id="813254926">
      <w:bodyDiv w:val="1"/>
      <w:marLeft w:val="0"/>
      <w:marRight w:val="0"/>
      <w:marTop w:val="0"/>
      <w:marBottom w:val="0"/>
      <w:divBdr>
        <w:top w:val="none" w:sz="0" w:space="0" w:color="auto"/>
        <w:left w:val="none" w:sz="0" w:space="0" w:color="auto"/>
        <w:bottom w:val="none" w:sz="0" w:space="0" w:color="auto"/>
        <w:right w:val="none" w:sz="0" w:space="0" w:color="auto"/>
      </w:divBdr>
    </w:div>
    <w:div w:id="827095467">
      <w:bodyDiv w:val="1"/>
      <w:marLeft w:val="0"/>
      <w:marRight w:val="0"/>
      <w:marTop w:val="0"/>
      <w:marBottom w:val="0"/>
      <w:divBdr>
        <w:top w:val="none" w:sz="0" w:space="0" w:color="auto"/>
        <w:left w:val="none" w:sz="0" w:space="0" w:color="auto"/>
        <w:bottom w:val="none" w:sz="0" w:space="0" w:color="auto"/>
        <w:right w:val="none" w:sz="0" w:space="0" w:color="auto"/>
      </w:divBdr>
    </w:div>
    <w:div w:id="844395296">
      <w:bodyDiv w:val="1"/>
      <w:marLeft w:val="0"/>
      <w:marRight w:val="0"/>
      <w:marTop w:val="0"/>
      <w:marBottom w:val="0"/>
      <w:divBdr>
        <w:top w:val="none" w:sz="0" w:space="0" w:color="auto"/>
        <w:left w:val="none" w:sz="0" w:space="0" w:color="auto"/>
        <w:bottom w:val="none" w:sz="0" w:space="0" w:color="auto"/>
        <w:right w:val="none" w:sz="0" w:space="0" w:color="auto"/>
      </w:divBdr>
      <w:divsChild>
        <w:div w:id="14430393">
          <w:marLeft w:val="0"/>
          <w:marRight w:val="0"/>
          <w:marTop w:val="0"/>
          <w:marBottom w:val="0"/>
          <w:divBdr>
            <w:top w:val="none" w:sz="0" w:space="0" w:color="auto"/>
            <w:left w:val="none" w:sz="0" w:space="0" w:color="auto"/>
            <w:bottom w:val="none" w:sz="0" w:space="0" w:color="auto"/>
            <w:right w:val="none" w:sz="0" w:space="0" w:color="auto"/>
          </w:divBdr>
          <w:divsChild>
            <w:div w:id="1967811071">
              <w:marLeft w:val="0"/>
              <w:marRight w:val="0"/>
              <w:marTop w:val="0"/>
              <w:marBottom w:val="0"/>
              <w:divBdr>
                <w:top w:val="none" w:sz="0" w:space="0" w:color="auto"/>
                <w:left w:val="none" w:sz="0" w:space="0" w:color="auto"/>
                <w:bottom w:val="none" w:sz="0" w:space="0" w:color="auto"/>
                <w:right w:val="none" w:sz="0" w:space="0" w:color="auto"/>
              </w:divBdr>
              <w:divsChild>
                <w:div w:id="1028947603">
                  <w:marLeft w:val="0"/>
                  <w:marRight w:val="0"/>
                  <w:marTop w:val="0"/>
                  <w:marBottom w:val="0"/>
                  <w:divBdr>
                    <w:top w:val="none" w:sz="0" w:space="0" w:color="auto"/>
                    <w:left w:val="none" w:sz="0" w:space="0" w:color="auto"/>
                    <w:bottom w:val="none" w:sz="0" w:space="0" w:color="auto"/>
                    <w:right w:val="none" w:sz="0" w:space="0" w:color="auto"/>
                  </w:divBdr>
                  <w:divsChild>
                    <w:div w:id="169961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9220780">
      <w:bodyDiv w:val="1"/>
      <w:marLeft w:val="0"/>
      <w:marRight w:val="0"/>
      <w:marTop w:val="0"/>
      <w:marBottom w:val="0"/>
      <w:divBdr>
        <w:top w:val="none" w:sz="0" w:space="0" w:color="auto"/>
        <w:left w:val="none" w:sz="0" w:space="0" w:color="auto"/>
        <w:bottom w:val="none" w:sz="0" w:space="0" w:color="auto"/>
        <w:right w:val="none" w:sz="0" w:space="0" w:color="auto"/>
      </w:divBdr>
    </w:div>
    <w:div w:id="857499607">
      <w:bodyDiv w:val="1"/>
      <w:marLeft w:val="0"/>
      <w:marRight w:val="0"/>
      <w:marTop w:val="0"/>
      <w:marBottom w:val="0"/>
      <w:divBdr>
        <w:top w:val="none" w:sz="0" w:space="0" w:color="auto"/>
        <w:left w:val="none" w:sz="0" w:space="0" w:color="auto"/>
        <w:bottom w:val="none" w:sz="0" w:space="0" w:color="auto"/>
        <w:right w:val="none" w:sz="0" w:space="0" w:color="auto"/>
      </w:divBdr>
    </w:div>
    <w:div w:id="860314464">
      <w:bodyDiv w:val="1"/>
      <w:marLeft w:val="0"/>
      <w:marRight w:val="0"/>
      <w:marTop w:val="0"/>
      <w:marBottom w:val="0"/>
      <w:divBdr>
        <w:top w:val="none" w:sz="0" w:space="0" w:color="auto"/>
        <w:left w:val="none" w:sz="0" w:space="0" w:color="auto"/>
        <w:bottom w:val="none" w:sz="0" w:space="0" w:color="auto"/>
        <w:right w:val="none" w:sz="0" w:space="0" w:color="auto"/>
      </w:divBdr>
    </w:div>
    <w:div w:id="897327447">
      <w:bodyDiv w:val="1"/>
      <w:marLeft w:val="0"/>
      <w:marRight w:val="0"/>
      <w:marTop w:val="0"/>
      <w:marBottom w:val="0"/>
      <w:divBdr>
        <w:top w:val="none" w:sz="0" w:space="0" w:color="auto"/>
        <w:left w:val="none" w:sz="0" w:space="0" w:color="auto"/>
        <w:bottom w:val="none" w:sz="0" w:space="0" w:color="auto"/>
        <w:right w:val="none" w:sz="0" w:space="0" w:color="auto"/>
      </w:divBdr>
    </w:div>
    <w:div w:id="899706244">
      <w:bodyDiv w:val="1"/>
      <w:marLeft w:val="0"/>
      <w:marRight w:val="0"/>
      <w:marTop w:val="0"/>
      <w:marBottom w:val="0"/>
      <w:divBdr>
        <w:top w:val="none" w:sz="0" w:space="0" w:color="auto"/>
        <w:left w:val="none" w:sz="0" w:space="0" w:color="auto"/>
        <w:bottom w:val="none" w:sz="0" w:space="0" w:color="auto"/>
        <w:right w:val="none" w:sz="0" w:space="0" w:color="auto"/>
      </w:divBdr>
    </w:div>
    <w:div w:id="899940963">
      <w:bodyDiv w:val="1"/>
      <w:marLeft w:val="0"/>
      <w:marRight w:val="0"/>
      <w:marTop w:val="0"/>
      <w:marBottom w:val="0"/>
      <w:divBdr>
        <w:top w:val="none" w:sz="0" w:space="0" w:color="auto"/>
        <w:left w:val="none" w:sz="0" w:space="0" w:color="auto"/>
        <w:bottom w:val="none" w:sz="0" w:space="0" w:color="auto"/>
        <w:right w:val="none" w:sz="0" w:space="0" w:color="auto"/>
      </w:divBdr>
    </w:div>
    <w:div w:id="904680817">
      <w:bodyDiv w:val="1"/>
      <w:marLeft w:val="0"/>
      <w:marRight w:val="0"/>
      <w:marTop w:val="0"/>
      <w:marBottom w:val="0"/>
      <w:divBdr>
        <w:top w:val="none" w:sz="0" w:space="0" w:color="auto"/>
        <w:left w:val="none" w:sz="0" w:space="0" w:color="auto"/>
        <w:bottom w:val="none" w:sz="0" w:space="0" w:color="auto"/>
        <w:right w:val="none" w:sz="0" w:space="0" w:color="auto"/>
      </w:divBdr>
    </w:div>
    <w:div w:id="921523046">
      <w:bodyDiv w:val="1"/>
      <w:marLeft w:val="0"/>
      <w:marRight w:val="0"/>
      <w:marTop w:val="0"/>
      <w:marBottom w:val="0"/>
      <w:divBdr>
        <w:top w:val="none" w:sz="0" w:space="0" w:color="auto"/>
        <w:left w:val="none" w:sz="0" w:space="0" w:color="auto"/>
        <w:bottom w:val="none" w:sz="0" w:space="0" w:color="auto"/>
        <w:right w:val="none" w:sz="0" w:space="0" w:color="auto"/>
      </w:divBdr>
    </w:div>
    <w:div w:id="922837360">
      <w:bodyDiv w:val="1"/>
      <w:marLeft w:val="0"/>
      <w:marRight w:val="0"/>
      <w:marTop w:val="0"/>
      <w:marBottom w:val="0"/>
      <w:divBdr>
        <w:top w:val="none" w:sz="0" w:space="0" w:color="auto"/>
        <w:left w:val="none" w:sz="0" w:space="0" w:color="auto"/>
        <w:bottom w:val="none" w:sz="0" w:space="0" w:color="auto"/>
        <w:right w:val="none" w:sz="0" w:space="0" w:color="auto"/>
      </w:divBdr>
    </w:div>
    <w:div w:id="926156834">
      <w:bodyDiv w:val="1"/>
      <w:marLeft w:val="0"/>
      <w:marRight w:val="0"/>
      <w:marTop w:val="0"/>
      <w:marBottom w:val="0"/>
      <w:divBdr>
        <w:top w:val="none" w:sz="0" w:space="0" w:color="auto"/>
        <w:left w:val="none" w:sz="0" w:space="0" w:color="auto"/>
        <w:bottom w:val="none" w:sz="0" w:space="0" w:color="auto"/>
        <w:right w:val="none" w:sz="0" w:space="0" w:color="auto"/>
      </w:divBdr>
    </w:div>
    <w:div w:id="947274831">
      <w:bodyDiv w:val="1"/>
      <w:marLeft w:val="0"/>
      <w:marRight w:val="0"/>
      <w:marTop w:val="0"/>
      <w:marBottom w:val="0"/>
      <w:divBdr>
        <w:top w:val="none" w:sz="0" w:space="0" w:color="auto"/>
        <w:left w:val="none" w:sz="0" w:space="0" w:color="auto"/>
        <w:bottom w:val="none" w:sz="0" w:space="0" w:color="auto"/>
        <w:right w:val="none" w:sz="0" w:space="0" w:color="auto"/>
      </w:divBdr>
    </w:div>
    <w:div w:id="969940843">
      <w:bodyDiv w:val="1"/>
      <w:marLeft w:val="0"/>
      <w:marRight w:val="0"/>
      <w:marTop w:val="0"/>
      <w:marBottom w:val="0"/>
      <w:divBdr>
        <w:top w:val="none" w:sz="0" w:space="0" w:color="auto"/>
        <w:left w:val="none" w:sz="0" w:space="0" w:color="auto"/>
        <w:bottom w:val="none" w:sz="0" w:space="0" w:color="auto"/>
        <w:right w:val="none" w:sz="0" w:space="0" w:color="auto"/>
      </w:divBdr>
    </w:div>
    <w:div w:id="970014821">
      <w:bodyDiv w:val="1"/>
      <w:marLeft w:val="0"/>
      <w:marRight w:val="0"/>
      <w:marTop w:val="0"/>
      <w:marBottom w:val="0"/>
      <w:divBdr>
        <w:top w:val="none" w:sz="0" w:space="0" w:color="auto"/>
        <w:left w:val="none" w:sz="0" w:space="0" w:color="auto"/>
        <w:bottom w:val="none" w:sz="0" w:space="0" w:color="auto"/>
        <w:right w:val="none" w:sz="0" w:space="0" w:color="auto"/>
      </w:divBdr>
    </w:div>
    <w:div w:id="976764377">
      <w:bodyDiv w:val="1"/>
      <w:marLeft w:val="0"/>
      <w:marRight w:val="0"/>
      <w:marTop w:val="0"/>
      <w:marBottom w:val="0"/>
      <w:divBdr>
        <w:top w:val="none" w:sz="0" w:space="0" w:color="auto"/>
        <w:left w:val="none" w:sz="0" w:space="0" w:color="auto"/>
        <w:bottom w:val="none" w:sz="0" w:space="0" w:color="auto"/>
        <w:right w:val="none" w:sz="0" w:space="0" w:color="auto"/>
      </w:divBdr>
    </w:div>
    <w:div w:id="985552239">
      <w:bodyDiv w:val="1"/>
      <w:marLeft w:val="0"/>
      <w:marRight w:val="0"/>
      <w:marTop w:val="0"/>
      <w:marBottom w:val="0"/>
      <w:divBdr>
        <w:top w:val="none" w:sz="0" w:space="0" w:color="auto"/>
        <w:left w:val="none" w:sz="0" w:space="0" w:color="auto"/>
        <w:bottom w:val="none" w:sz="0" w:space="0" w:color="auto"/>
        <w:right w:val="none" w:sz="0" w:space="0" w:color="auto"/>
      </w:divBdr>
    </w:div>
    <w:div w:id="990983924">
      <w:bodyDiv w:val="1"/>
      <w:marLeft w:val="0"/>
      <w:marRight w:val="0"/>
      <w:marTop w:val="0"/>
      <w:marBottom w:val="0"/>
      <w:divBdr>
        <w:top w:val="none" w:sz="0" w:space="0" w:color="auto"/>
        <w:left w:val="none" w:sz="0" w:space="0" w:color="auto"/>
        <w:bottom w:val="none" w:sz="0" w:space="0" w:color="auto"/>
        <w:right w:val="none" w:sz="0" w:space="0" w:color="auto"/>
      </w:divBdr>
    </w:div>
    <w:div w:id="994918816">
      <w:bodyDiv w:val="1"/>
      <w:marLeft w:val="0"/>
      <w:marRight w:val="0"/>
      <w:marTop w:val="0"/>
      <w:marBottom w:val="0"/>
      <w:divBdr>
        <w:top w:val="none" w:sz="0" w:space="0" w:color="auto"/>
        <w:left w:val="none" w:sz="0" w:space="0" w:color="auto"/>
        <w:bottom w:val="none" w:sz="0" w:space="0" w:color="auto"/>
        <w:right w:val="none" w:sz="0" w:space="0" w:color="auto"/>
      </w:divBdr>
    </w:div>
    <w:div w:id="1002971821">
      <w:bodyDiv w:val="1"/>
      <w:marLeft w:val="0"/>
      <w:marRight w:val="0"/>
      <w:marTop w:val="0"/>
      <w:marBottom w:val="0"/>
      <w:divBdr>
        <w:top w:val="none" w:sz="0" w:space="0" w:color="auto"/>
        <w:left w:val="none" w:sz="0" w:space="0" w:color="auto"/>
        <w:bottom w:val="none" w:sz="0" w:space="0" w:color="auto"/>
        <w:right w:val="none" w:sz="0" w:space="0" w:color="auto"/>
      </w:divBdr>
    </w:div>
    <w:div w:id="1024405123">
      <w:bodyDiv w:val="1"/>
      <w:marLeft w:val="0"/>
      <w:marRight w:val="0"/>
      <w:marTop w:val="0"/>
      <w:marBottom w:val="0"/>
      <w:divBdr>
        <w:top w:val="none" w:sz="0" w:space="0" w:color="auto"/>
        <w:left w:val="none" w:sz="0" w:space="0" w:color="auto"/>
        <w:bottom w:val="none" w:sz="0" w:space="0" w:color="auto"/>
        <w:right w:val="none" w:sz="0" w:space="0" w:color="auto"/>
      </w:divBdr>
    </w:div>
    <w:div w:id="1025640125">
      <w:bodyDiv w:val="1"/>
      <w:marLeft w:val="0"/>
      <w:marRight w:val="0"/>
      <w:marTop w:val="0"/>
      <w:marBottom w:val="0"/>
      <w:divBdr>
        <w:top w:val="none" w:sz="0" w:space="0" w:color="auto"/>
        <w:left w:val="none" w:sz="0" w:space="0" w:color="auto"/>
        <w:bottom w:val="none" w:sz="0" w:space="0" w:color="auto"/>
        <w:right w:val="none" w:sz="0" w:space="0" w:color="auto"/>
      </w:divBdr>
    </w:div>
    <w:div w:id="1064178678">
      <w:bodyDiv w:val="1"/>
      <w:marLeft w:val="0"/>
      <w:marRight w:val="0"/>
      <w:marTop w:val="0"/>
      <w:marBottom w:val="0"/>
      <w:divBdr>
        <w:top w:val="none" w:sz="0" w:space="0" w:color="auto"/>
        <w:left w:val="none" w:sz="0" w:space="0" w:color="auto"/>
        <w:bottom w:val="none" w:sz="0" w:space="0" w:color="auto"/>
        <w:right w:val="none" w:sz="0" w:space="0" w:color="auto"/>
      </w:divBdr>
    </w:div>
    <w:div w:id="1081371336">
      <w:bodyDiv w:val="1"/>
      <w:marLeft w:val="0"/>
      <w:marRight w:val="0"/>
      <w:marTop w:val="0"/>
      <w:marBottom w:val="0"/>
      <w:divBdr>
        <w:top w:val="none" w:sz="0" w:space="0" w:color="auto"/>
        <w:left w:val="none" w:sz="0" w:space="0" w:color="auto"/>
        <w:bottom w:val="none" w:sz="0" w:space="0" w:color="auto"/>
        <w:right w:val="none" w:sz="0" w:space="0" w:color="auto"/>
      </w:divBdr>
    </w:div>
    <w:div w:id="1084493540">
      <w:bodyDiv w:val="1"/>
      <w:marLeft w:val="0"/>
      <w:marRight w:val="0"/>
      <w:marTop w:val="0"/>
      <w:marBottom w:val="0"/>
      <w:divBdr>
        <w:top w:val="none" w:sz="0" w:space="0" w:color="auto"/>
        <w:left w:val="none" w:sz="0" w:space="0" w:color="auto"/>
        <w:bottom w:val="none" w:sz="0" w:space="0" w:color="auto"/>
        <w:right w:val="none" w:sz="0" w:space="0" w:color="auto"/>
      </w:divBdr>
    </w:div>
    <w:div w:id="1086196124">
      <w:bodyDiv w:val="1"/>
      <w:marLeft w:val="0"/>
      <w:marRight w:val="0"/>
      <w:marTop w:val="0"/>
      <w:marBottom w:val="0"/>
      <w:divBdr>
        <w:top w:val="none" w:sz="0" w:space="0" w:color="auto"/>
        <w:left w:val="none" w:sz="0" w:space="0" w:color="auto"/>
        <w:bottom w:val="none" w:sz="0" w:space="0" w:color="auto"/>
        <w:right w:val="none" w:sz="0" w:space="0" w:color="auto"/>
      </w:divBdr>
    </w:div>
    <w:div w:id="1093091258">
      <w:bodyDiv w:val="1"/>
      <w:marLeft w:val="0"/>
      <w:marRight w:val="0"/>
      <w:marTop w:val="0"/>
      <w:marBottom w:val="0"/>
      <w:divBdr>
        <w:top w:val="none" w:sz="0" w:space="0" w:color="auto"/>
        <w:left w:val="none" w:sz="0" w:space="0" w:color="auto"/>
        <w:bottom w:val="none" w:sz="0" w:space="0" w:color="auto"/>
        <w:right w:val="none" w:sz="0" w:space="0" w:color="auto"/>
      </w:divBdr>
    </w:div>
    <w:div w:id="1100560749">
      <w:bodyDiv w:val="1"/>
      <w:marLeft w:val="0"/>
      <w:marRight w:val="0"/>
      <w:marTop w:val="0"/>
      <w:marBottom w:val="0"/>
      <w:divBdr>
        <w:top w:val="none" w:sz="0" w:space="0" w:color="auto"/>
        <w:left w:val="none" w:sz="0" w:space="0" w:color="auto"/>
        <w:bottom w:val="none" w:sz="0" w:space="0" w:color="auto"/>
        <w:right w:val="none" w:sz="0" w:space="0" w:color="auto"/>
      </w:divBdr>
    </w:div>
    <w:div w:id="1129906799">
      <w:bodyDiv w:val="1"/>
      <w:marLeft w:val="0"/>
      <w:marRight w:val="0"/>
      <w:marTop w:val="0"/>
      <w:marBottom w:val="0"/>
      <w:divBdr>
        <w:top w:val="none" w:sz="0" w:space="0" w:color="auto"/>
        <w:left w:val="none" w:sz="0" w:space="0" w:color="auto"/>
        <w:bottom w:val="none" w:sz="0" w:space="0" w:color="auto"/>
        <w:right w:val="none" w:sz="0" w:space="0" w:color="auto"/>
      </w:divBdr>
    </w:div>
    <w:div w:id="1139617286">
      <w:bodyDiv w:val="1"/>
      <w:marLeft w:val="0"/>
      <w:marRight w:val="0"/>
      <w:marTop w:val="0"/>
      <w:marBottom w:val="0"/>
      <w:divBdr>
        <w:top w:val="none" w:sz="0" w:space="0" w:color="auto"/>
        <w:left w:val="none" w:sz="0" w:space="0" w:color="auto"/>
        <w:bottom w:val="none" w:sz="0" w:space="0" w:color="auto"/>
        <w:right w:val="none" w:sz="0" w:space="0" w:color="auto"/>
      </w:divBdr>
      <w:divsChild>
        <w:div w:id="1570920956">
          <w:marLeft w:val="0"/>
          <w:marRight w:val="0"/>
          <w:marTop w:val="0"/>
          <w:marBottom w:val="0"/>
          <w:divBdr>
            <w:top w:val="none" w:sz="0" w:space="0" w:color="auto"/>
            <w:left w:val="none" w:sz="0" w:space="0" w:color="auto"/>
            <w:bottom w:val="none" w:sz="0" w:space="0" w:color="auto"/>
            <w:right w:val="none" w:sz="0" w:space="0" w:color="auto"/>
          </w:divBdr>
          <w:divsChild>
            <w:div w:id="614413181">
              <w:marLeft w:val="0"/>
              <w:marRight w:val="0"/>
              <w:marTop w:val="0"/>
              <w:marBottom w:val="0"/>
              <w:divBdr>
                <w:top w:val="none" w:sz="0" w:space="0" w:color="auto"/>
                <w:left w:val="none" w:sz="0" w:space="0" w:color="auto"/>
                <w:bottom w:val="none" w:sz="0" w:space="0" w:color="auto"/>
                <w:right w:val="none" w:sz="0" w:space="0" w:color="auto"/>
              </w:divBdr>
              <w:divsChild>
                <w:div w:id="1393310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984140">
      <w:bodyDiv w:val="1"/>
      <w:marLeft w:val="0"/>
      <w:marRight w:val="0"/>
      <w:marTop w:val="0"/>
      <w:marBottom w:val="0"/>
      <w:divBdr>
        <w:top w:val="none" w:sz="0" w:space="0" w:color="auto"/>
        <w:left w:val="none" w:sz="0" w:space="0" w:color="auto"/>
        <w:bottom w:val="none" w:sz="0" w:space="0" w:color="auto"/>
        <w:right w:val="none" w:sz="0" w:space="0" w:color="auto"/>
      </w:divBdr>
    </w:div>
    <w:div w:id="1161039620">
      <w:bodyDiv w:val="1"/>
      <w:marLeft w:val="0"/>
      <w:marRight w:val="0"/>
      <w:marTop w:val="0"/>
      <w:marBottom w:val="0"/>
      <w:divBdr>
        <w:top w:val="none" w:sz="0" w:space="0" w:color="auto"/>
        <w:left w:val="none" w:sz="0" w:space="0" w:color="auto"/>
        <w:bottom w:val="none" w:sz="0" w:space="0" w:color="auto"/>
        <w:right w:val="none" w:sz="0" w:space="0" w:color="auto"/>
      </w:divBdr>
    </w:div>
    <w:div w:id="1168323670">
      <w:bodyDiv w:val="1"/>
      <w:marLeft w:val="0"/>
      <w:marRight w:val="0"/>
      <w:marTop w:val="0"/>
      <w:marBottom w:val="0"/>
      <w:divBdr>
        <w:top w:val="none" w:sz="0" w:space="0" w:color="auto"/>
        <w:left w:val="none" w:sz="0" w:space="0" w:color="auto"/>
        <w:bottom w:val="none" w:sz="0" w:space="0" w:color="auto"/>
        <w:right w:val="none" w:sz="0" w:space="0" w:color="auto"/>
      </w:divBdr>
    </w:div>
    <w:div w:id="1180319409">
      <w:bodyDiv w:val="1"/>
      <w:marLeft w:val="0"/>
      <w:marRight w:val="0"/>
      <w:marTop w:val="0"/>
      <w:marBottom w:val="0"/>
      <w:divBdr>
        <w:top w:val="none" w:sz="0" w:space="0" w:color="auto"/>
        <w:left w:val="none" w:sz="0" w:space="0" w:color="auto"/>
        <w:bottom w:val="none" w:sz="0" w:space="0" w:color="auto"/>
        <w:right w:val="none" w:sz="0" w:space="0" w:color="auto"/>
      </w:divBdr>
    </w:div>
    <w:div w:id="1183279199">
      <w:bodyDiv w:val="1"/>
      <w:marLeft w:val="0"/>
      <w:marRight w:val="0"/>
      <w:marTop w:val="0"/>
      <w:marBottom w:val="0"/>
      <w:divBdr>
        <w:top w:val="none" w:sz="0" w:space="0" w:color="auto"/>
        <w:left w:val="none" w:sz="0" w:space="0" w:color="auto"/>
        <w:bottom w:val="none" w:sz="0" w:space="0" w:color="auto"/>
        <w:right w:val="none" w:sz="0" w:space="0" w:color="auto"/>
      </w:divBdr>
    </w:div>
    <w:div w:id="1195848775">
      <w:bodyDiv w:val="1"/>
      <w:marLeft w:val="0"/>
      <w:marRight w:val="0"/>
      <w:marTop w:val="0"/>
      <w:marBottom w:val="0"/>
      <w:divBdr>
        <w:top w:val="none" w:sz="0" w:space="0" w:color="auto"/>
        <w:left w:val="none" w:sz="0" w:space="0" w:color="auto"/>
        <w:bottom w:val="none" w:sz="0" w:space="0" w:color="auto"/>
        <w:right w:val="none" w:sz="0" w:space="0" w:color="auto"/>
      </w:divBdr>
    </w:div>
    <w:div w:id="1217089739">
      <w:bodyDiv w:val="1"/>
      <w:marLeft w:val="0"/>
      <w:marRight w:val="0"/>
      <w:marTop w:val="0"/>
      <w:marBottom w:val="0"/>
      <w:divBdr>
        <w:top w:val="none" w:sz="0" w:space="0" w:color="auto"/>
        <w:left w:val="none" w:sz="0" w:space="0" w:color="auto"/>
        <w:bottom w:val="none" w:sz="0" w:space="0" w:color="auto"/>
        <w:right w:val="none" w:sz="0" w:space="0" w:color="auto"/>
      </w:divBdr>
    </w:div>
    <w:div w:id="1233195539">
      <w:bodyDiv w:val="1"/>
      <w:marLeft w:val="0"/>
      <w:marRight w:val="0"/>
      <w:marTop w:val="0"/>
      <w:marBottom w:val="0"/>
      <w:divBdr>
        <w:top w:val="none" w:sz="0" w:space="0" w:color="auto"/>
        <w:left w:val="none" w:sz="0" w:space="0" w:color="auto"/>
        <w:bottom w:val="none" w:sz="0" w:space="0" w:color="auto"/>
        <w:right w:val="none" w:sz="0" w:space="0" w:color="auto"/>
      </w:divBdr>
    </w:div>
    <w:div w:id="1239317667">
      <w:bodyDiv w:val="1"/>
      <w:marLeft w:val="0"/>
      <w:marRight w:val="0"/>
      <w:marTop w:val="0"/>
      <w:marBottom w:val="0"/>
      <w:divBdr>
        <w:top w:val="none" w:sz="0" w:space="0" w:color="auto"/>
        <w:left w:val="none" w:sz="0" w:space="0" w:color="auto"/>
        <w:bottom w:val="none" w:sz="0" w:space="0" w:color="auto"/>
        <w:right w:val="none" w:sz="0" w:space="0" w:color="auto"/>
      </w:divBdr>
    </w:div>
    <w:div w:id="1239360911">
      <w:bodyDiv w:val="1"/>
      <w:marLeft w:val="0"/>
      <w:marRight w:val="0"/>
      <w:marTop w:val="0"/>
      <w:marBottom w:val="0"/>
      <w:divBdr>
        <w:top w:val="none" w:sz="0" w:space="0" w:color="auto"/>
        <w:left w:val="none" w:sz="0" w:space="0" w:color="auto"/>
        <w:bottom w:val="none" w:sz="0" w:space="0" w:color="auto"/>
        <w:right w:val="none" w:sz="0" w:space="0" w:color="auto"/>
      </w:divBdr>
    </w:div>
    <w:div w:id="1245577953">
      <w:bodyDiv w:val="1"/>
      <w:marLeft w:val="0"/>
      <w:marRight w:val="0"/>
      <w:marTop w:val="0"/>
      <w:marBottom w:val="0"/>
      <w:divBdr>
        <w:top w:val="none" w:sz="0" w:space="0" w:color="auto"/>
        <w:left w:val="none" w:sz="0" w:space="0" w:color="auto"/>
        <w:bottom w:val="none" w:sz="0" w:space="0" w:color="auto"/>
        <w:right w:val="none" w:sz="0" w:space="0" w:color="auto"/>
      </w:divBdr>
    </w:div>
    <w:div w:id="1247880573">
      <w:bodyDiv w:val="1"/>
      <w:marLeft w:val="0"/>
      <w:marRight w:val="0"/>
      <w:marTop w:val="0"/>
      <w:marBottom w:val="0"/>
      <w:divBdr>
        <w:top w:val="none" w:sz="0" w:space="0" w:color="auto"/>
        <w:left w:val="none" w:sz="0" w:space="0" w:color="auto"/>
        <w:bottom w:val="none" w:sz="0" w:space="0" w:color="auto"/>
        <w:right w:val="none" w:sz="0" w:space="0" w:color="auto"/>
      </w:divBdr>
    </w:div>
    <w:div w:id="1259217756">
      <w:bodyDiv w:val="1"/>
      <w:marLeft w:val="0"/>
      <w:marRight w:val="0"/>
      <w:marTop w:val="0"/>
      <w:marBottom w:val="0"/>
      <w:divBdr>
        <w:top w:val="none" w:sz="0" w:space="0" w:color="auto"/>
        <w:left w:val="none" w:sz="0" w:space="0" w:color="auto"/>
        <w:bottom w:val="none" w:sz="0" w:space="0" w:color="auto"/>
        <w:right w:val="none" w:sz="0" w:space="0" w:color="auto"/>
      </w:divBdr>
    </w:div>
    <w:div w:id="1261646101">
      <w:bodyDiv w:val="1"/>
      <w:marLeft w:val="0"/>
      <w:marRight w:val="0"/>
      <w:marTop w:val="0"/>
      <w:marBottom w:val="0"/>
      <w:divBdr>
        <w:top w:val="none" w:sz="0" w:space="0" w:color="auto"/>
        <w:left w:val="none" w:sz="0" w:space="0" w:color="auto"/>
        <w:bottom w:val="none" w:sz="0" w:space="0" w:color="auto"/>
        <w:right w:val="none" w:sz="0" w:space="0" w:color="auto"/>
      </w:divBdr>
    </w:div>
    <w:div w:id="1266184626">
      <w:bodyDiv w:val="1"/>
      <w:marLeft w:val="0"/>
      <w:marRight w:val="0"/>
      <w:marTop w:val="0"/>
      <w:marBottom w:val="0"/>
      <w:divBdr>
        <w:top w:val="none" w:sz="0" w:space="0" w:color="auto"/>
        <w:left w:val="none" w:sz="0" w:space="0" w:color="auto"/>
        <w:bottom w:val="none" w:sz="0" w:space="0" w:color="auto"/>
        <w:right w:val="none" w:sz="0" w:space="0" w:color="auto"/>
      </w:divBdr>
    </w:div>
    <w:div w:id="1279726370">
      <w:bodyDiv w:val="1"/>
      <w:marLeft w:val="0"/>
      <w:marRight w:val="0"/>
      <w:marTop w:val="0"/>
      <w:marBottom w:val="0"/>
      <w:divBdr>
        <w:top w:val="none" w:sz="0" w:space="0" w:color="auto"/>
        <w:left w:val="none" w:sz="0" w:space="0" w:color="auto"/>
        <w:bottom w:val="none" w:sz="0" w:space="0" w:color="auto"/>
        <w:right w:val="none" w:sz="0" w:space="0" w:color="auto"/>
      </w:divBdr>
    </w:div>
    <w:div w:id="1285888438">
      <w:bodyDiv w:val="1"/>
      <w:marLeft w:val="0"/>
      <w:marRight w:val="0"/>
      <w:marTop w:val="0"/>
      <w:marBottom w:val="0"/>
      <w:divBdr>
        <w:top w:val="none" w:sz="0" w:space="0" w:color="auto"/>
        <w:left w:val="none" w:sz="0" w:space="0" w:color="auto"/>
        <w:bottom w:val="none" w:sz="0" w:space="0" w:color="auto"/>
        <w:right w:val="none" w:sz="0" w:space="0" w:color="auto"/>
      </w:divBdr>
    </w:div>
    <w:div w:id="1317370631">
      <w:bodyDiv w:val="1"/>
      <w:marLeft w:val="0"/>
      <w:marRight w:val="0"/>
      <w:marTop w:val="0"/>
      <w:marBottom w:val="0"/>
      <w:divBdr>
        <w:top w:val="none" w:sz="0" w:space="0" w:color="auto"/>
        <w:left w:val="none" w:sz="0" w:space="0" w:color="auto"/>
        <w:bottom w:val="none" w:sz="0" w:space="0" w:color="auto"/>
        <w:right w:val="none" w:sz="0" w:space="0" w:color="auto"/>
      </w:divBdr>
    </w:div>
    <w:div w:id="1352730536">
      <w:bodyDiv w:val="1"/>
      <w:marLeft w:val="0"/>
      <w:marRight w:val="0"/>
      <w:marTop w:val="0"/>
      <w:marBottom w:val="0"/>
      <w:divBdr>
        <w:top w:val="none" w:sz="0" w:space="0" w:color="auto"/>
        <w:left w:val="none" w:sz="0" w:space="0" w:color="auto"/>
        <w:bottom w:val="none" w:sz="0" w:space="0" w:color="auto"/>
        <w:right w:val="none" w:sz="0" w:space="0" w:color="auto"/>
      </w:divBdr>
    </w:div>
    <w:div w:id="1389571028">
      <w:bodyDiv w:val="1"/>
      <w:marLeft w:val="0"/>
      <w:marRight w:val="0"/>
      <w:marTop w:val="0"/>
      <w:marBottom w:val="0"/>
      <w:divBdr>
        <w:top w:val="none" w:sz="0" w:space="0" w:color="auto"/>
        <w:left w:val="none" w:sz="0" w:space="0" w:color="auto"/>
        <w:bottom w:val="none" w:sz="0" w:space="0" w:color="auto"/>
        <w:right w:val="none" w:sz="0" w:space="0" w:color="auto"/>
      </w:divBdr>
    </w:div>
    <w:div w:id="1395733291">
      <w:bodyDiv w:val="1"/>
      <w:marLeft w:val="0"/>
      <w:marRight w:val="0"/>
      <w:marTop w:val="0"/>
      <w:marBottom w:val="0"/>
      <w:divBdr>
        <w:top w:val="none" w:sz="0" w:space="0" w:color="auto"/>
        <w:left w:val="none" w:sz="0" w:space="0" w:color="auto"/>
        <w:bottom w:val="none" w:sz="0" w:space="0" w:color="auto"/>
        <w:right w:val="none" w:sz="0" w:space="0" w:color="auto"/>
      </w:divBdr>
    </w:div>
    <w:div w:id="1442264637">
      <w:bodyDiv w:val="1"/>
      <w:marLeft w:val="0"/>
      <w:marRight w:val="0"/>
      <w:marTop w:val="0"/>
      <w:marBottom w:val="0"/>
      <w:divBdr>
        <w:top w:val="none" w:sz="0" w:space="0" w:color="auto"/>
        <w:left w:val="none" w:sz="0" w:space="0" w:color="auto"/>
        <w:bottom w:val="none" w:sz="0" w:space="0" w:color="auto"/>
        <w:right w:val="none" w:sz="0" w:space="0" w:color="auto"/>
      </w:divBdr>
    </w:div>
    <w:div w:id="1443307765">
      <w:bodyDiv w:val="1"/>
      <w:marLeft w:val="0"/>
      <w:marRight w:val="0"/>
      <w:marTop w:val="0"/>
      <w:marBottom w:val="0"/>
      <w:divBdr>
        <w:top w:val="none" w:sz="0" w:space="0" w:color="auto"/>
        <w:left w:val="none" w:sz="0" w:space="0" w:color="auto"/>
        <w:bottom w:val="none" w:sz="0" w:space="0" w:color="auto"/>
        <w:right w:val="none" w:sz="0" w:space="0" w:color="auto"/>
      </w:divBdr>
    </w:div>
    <w:div w:id="1472333563">
      <w:bodyDiv w:val="1"/>
      <w:marLeft w:val="0"/>
      <w:marRight w:val="0"/>
      <w:marTop w:val="0"/>
      <w:marBottom w:val="0"/>
      <w:divBdr>
        <w:top w:val="none" w:sz="0" w:space="0" w:color="auto"/>
        <w:left w:val="none" w:sz="0" w:space="0" w:color="auto"/>
        <w:bottom w:val="none" w:sz="0" w:space="0" w:color="auto"/>
        <w:right w:val="none" w:sz="0" w:space="0" w:color="auto"/>
      </w:divBdr>
    </w:div>
    <w:div w:id="1484807231">
      <w:bodyDiv w:val="1"/>
      <w:marLeft w:val="0"/>
      <w:marRight w:val="0"/>
      <w:marTop w:val="0"/>
      <w:marBottom w:val="0"/>
      <w:divBdr>
        <w:top w:val="none" w:sz="0" w:space="0" w:color="auto"/>
        <w:left w:val="none" w:sz="0" w:space="0" w:color="auto"/>
        <w:bottom w:val="none" w:sz="0" w:space="0" w:color="auto"/>
        <w:right w:val="none" w:sz="0" w:space="0" w:color="auto"/>
      </w:divBdr>
    </w:div>
    <w:div w:id="1508595457">
      <w:bodyDiv w:val="1"/>
      <w:marLeft w:val="0"/>
      <w:marRight w:val="0"/>
      <w:marTop w:val="0"/>
      <w:marBottom w:val="0"/>
      <w:divBdr>
        <w:top w:val="none" w:sz="0" w:space="0" w:color="auto"/>
        <w:left w:val="none" w:sz="0" w:space="0" w:color="auto"/>
        <w:bottom w:val="none" w:sz="0" w:space="0" w:color="auto"/>
        <w:right w:val="none" w:sz="0" w:space="0" w:color="auto"/>
      </w:divBdr>
    </w:div>
    <w:div w:id="1511526671">
      <w:bodyDiv w:val="1"/>
      <w:marLeft w:val="0"/>
      <w:marRight w:val="0"/>
      <w:marTop w:val="0"/>
      <w:marBottom w:val="0"/>
      <w:divBdr>
        <w:top w:val="none" w:sz="0" w:space="0" w:color="auto"/>
        <w:left w:val="none" w:sz="0" w:space="0" w:color="auto"/>
        <w:bottom w:val="none" w:sz="0" w:space="0" w:color="auto"/>
        <w:right w:val="none" w:sz="0" w:space="0" w:color="auto"/>
      </w:divBdr>
    </w:div>
    <w:div w:id="1520780269">
      <w:bodyDiv w:val="1"/>
      <w:marLeft w:val="0"/>
      <w:marRight w:val="0"/>
      <w:marTop w:val="0"/>
      <w:marBottom w:val="0"/>
      <w:divBdr>
        <w:top w:val="none" w:sz="0" w:space="0" w:color="auto"/>
        <w:left w:val="none" w:sz="0" w:space="0" w:color="auto"/>
        <w:bottom w:val="none" w:sz="0" w:space="0" w:color="auto"/>
        <w:right w:val="none" w:sz="0" w:space="0" w:color="auto"/>
      </w:divBdr>
      <w:divsChild>
        <w:div w:id="1009141148">
          <w:marLeft w:val="0"/>
          <w:marRight w:val="0"/>
          <w:marTop w:val="0"/>
          <w:marBottom w:val="0"/>
          <w:divBdr>
            <w:top w:val="none" w:sz="0" w:space="0" w:color="auto"/>
            <w:left w:val="none" w:sz="0" w:space="0" w:color="auto"/>
            <w:bottom w:val="none" w:sz="0" w:space="0" w:color="auto"/>
            <w:right w:val="none" w:sz="0" w:space="0" w:color="auto"/>
          </w:divBdr>
          <w:divsChild>
            <w:div w:id="309558262">
              <w:marLeft w:val="0"/>
              <w:marRight w:val="0"/>
              <w:marTop w:val="0"/>
              <w:marBottom w:val="0"/>
              <w:divBdr>
                <w:top w:val="none" w:sz="0" w:space="0" w:color="auto"/>
                <w:left w:val="none" w:sz="0" w:space="0" w:color="auto"/>
                <w:bottom w:val="none" w:sz="0" w:space="0" w:color="auto"/>
                <w:right w:val="none" w:sz="0" w:space="0" w:color="auto"/>
              </w:divBdr>
            </w:div>
          </w:divsChild>
        </w:div>
        <w:div w:id="1867137314">
          <w:marLeft w:val="0"/>
          <w:marRight w:val="0"/>
          <w:marTop w:val="0"/>
          <w:marBottom w:val="0"/>
          <w:divBdr>
            <w:top w:val="none" w:sz="0" w:space="0" w:color="auto"/>
            <w:left w:val="none" w:sz="0" w:space="0" w:color="auto"/>
            <w:bottom w:val="none" w:sz="0" w:space="0" w:color="auto"/>
            <w:right w:val="none" w:sz="0" w:space="0" w:color="auto"/>
          </w:divBdr>
          <w:divsChild>
            <w:div w:id="211454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850511">
      <w:bodyDiv w:val="1"/>
      <w:marLeft w:val="0"/>
      <w:marRight w:val="0"/>
      <w:marTop w:val="0"/>
      <w:marBottom w:val="0"/>
      <w:divBdr>
        <w:top w:val="none" w:sz="0" w:space="0" w:color="auto"/>
        <w:left w:val="none" w:sz="0" w:space="0" w:color="auto"/>
        <w:bottom w:val="none" w:sz="0" w:space="0" w:color="auto"/>
        <w:right w:val="none" w:sz="0" w:space="0" w:color="auto"/>
      </w:divBdr>
    </w:div>
    <w:div w:id="1555695675">
      <w:bodyDiv w:val="1"/>
      <w:marLeft w:val="0"/>
      <w:marRight w:val="0"/>
      <w:marTop w:val="0"/>
      <w:marBottom w:val="0"/>
      <w:divBdr>
        <w:top w:val="none" w:sz="0" w:space="0" w:color="auto"/>
        <w:left w:val="none" w:sz="0" w:space="0" w:color="auto"/>
        <w:bottom w:val="none" w:sz="0" w:space="0" w:color="auto"/>
        <w:right w:val="none" w:sz="0" w:space="0" w:color="auto"/>
      </w:divBdr>
    </w:div>
    <w:div w:id="1568803671">
      <w:bodyDiv w:val="1"/>
      <w:marLeft w:val="0"/>
      <w:marRight w:val="0"/>
      <w:marTop w:val="0"/>
      <w:marBottom w:val="0"/>
      <w:divBdr>
        <w:top w:val="none" w:sz="0" w:space="0" w:color="auto"/>
        <w:left w:val="none" w:sz="0" w:space="0" w:color="auto"/>
        <w:bottom w:val="none" w:sz="0" w:space="0" w:color="auto"/>
        <w:right w:val="none" w:sz="0" w:space="0" w:color="auto"/>
      </w:divBdr>
    </w:div>
    <w:div w:id="1586920538">
      <w:bodyDiv w:val="1"/>
      <w:marLeft w:val="0"/>
      <w:marRight w:val="0"/>
      <w:marTop w:val="0"/>
      <w:marBottom w:val="0"/>
      <w:divBdr>
        <w:top w:val="none" w:sz="0" w:space="0" w:color="auto"/>
        <w:left w:val="none" w:sz="0" w:space="0" w:color="auto"/>
        <w:bottom w:val="none" w:sz="0" w:space="0" w:color="auto"/>
        <w:right w:val="none" w:sz="0" w:space="0" w:color="auto"/>
      </w:divBdr>
    </w:div>
    <w:div w:id="1598296372">
      <w:bodyDiv w:val="1"/>
      <w:marLeft w:val="0"/>
      <w:marRight w:val="0"/>
      <w:marTop w:val="0"/>
      <w:marBottom w:val="0"/>
      <w:divBdr>
        <w:top w:val="none" w:sz="0" w:space="0" w:color="auto"/>
        <w:left w:val="none" w:sz="0" w:space="0" w:color="auto"/>
        <w:bottom w:val="none" w:sz="0" w:space="0" w:color="auto"/>
        <w:right w:val="none" w:sz="0" w:space="0" w:color="auto"/>
      </w:divBdr>
    </w:div>
    <w:div w:id="1634360002">
      <w:bodyDiv w:val="1"/>
      <w:marLeft w:val="0"/>
      <w:marRight w:val="0"/>
      <w:marTop w:val="0"/>
      <w:marBottom w:val="0"/>
      <w:divBdr>
        <w:top w:val="none" w:sz="0" w:space="0" w:color="auto"/>
        <w:left w:val="none" w:sz="0" w:space="0" w:color="auto"/>
        <w:bottom w:val="none" w:sz="0" w:space="0" w:color="auto"/>
        <w:right w:val="none" w:sz="0" w:space="0" w:color="auto"/>
      </w:divBdr>
    </w:div>
    <w:div w:id="1634673350">
      <w:bodyDiv w:val="1"/>
      <w:marLeft w:val="0"/>
      <w:marRight w:val="0"/>
      <w:marTop w:val="0"/>
      <w:marBottom w:val="0"/>
      <w:divBdr>
        <w:top w:val="none" w:sz="0" w:space="0" w:color="auto"/>
        <w:left w:val="none" w:sz="0" w:space="0" w:color="auto"/>
        <w:bottom w:val="none" w:sz="0" w:space="0" w:color="auto"/>
        <w:right w:val="none" w:sz="0" w:space="0" w:color="auto"/>
      </w:divBdr>
      <w:divsChild>
        <w:div w:id="646666042">
          <w:marLeft w:val="0"/>
          <w:marRight w:val="0"/>
          <w:marTop w:val="0"/>
          <w:marBottom w:val="0"/>
          <w:divBdr>
            <w:top w:val="none" w:sz="0" w:space="0" w:color="auto"/>
            <w:left w:val="none" w:sz="0" w:space="0" w:color="auto"/>
            <w:bottom w:val="none" w:sz="0" w:space="0" w:color="auto"/>
            <w:right w:val="none" w:sz="0" w:space="0" w:color="auto"/>
          </w:divBdr>
          <w:divsChild>
            <w:div w:id="1261379457">
              <w:marLeft w:val="0"/>
              <w:marRight w:val="0"/>
              <w:marTop w:val="0"/>
              <w:marBottom w:val="0"/>
              <w:divBdr>
                <w:top w:val="none" w:sz="0" w:space="0" w:color="auto"/>
                <w:left w:val="none" w:sz="0" w:space="0" w:color="auto"/>
                <w:bottom w:val="none" w:sz="0" w:space="0" w:color="auto"/>
                <w:right w:val="none" w:sz="0" w:space="0" w:color="auto"/>
              </w:divBdr>
            </w:div>
          </w:divsChild>
        </w:div>
        <w:div w:id="902183606">
          <w:marLeft w:val="0"/>
          <w:marRight w:val="0"/>
          <w:marTop w:val="0"/>
          <w:marBottom w:val="0"/>
          <w:divBdr>
            <w:top w:val="none" w:sz="0" w:space="0" w:color="auto"/>
            <w:left w:val="none" w:sz="0" w:space="0" w:color="auto"/>
            <w:bottom w:val="none" w:sz="0" w:space="0" w:color="auto"/>
            <w:right w:val="none" w:sz="0" w:space="0" w:color="auto"/>
          </w:divBdr>
          <w:divsChild>
            <w:div w:id="1250432823">
              <w:marLeft w:val="0"/>
              <w:marRight w:val="0"/>
              <w:marTop w:val="0"/>
              <w:marBottom w:val="0"/>
              <w:divBdr>
                <w:top w:val="none" w:sz="0" w:space="0" w:color="auto"/>
                <w:left w:val="none" w:sz="0" w:space="0" w:color="auto"/>
                <w:bottom w:val="none" w:sz="0" w:space="0" w:color="auto"/>
                <w:right w:val="none" w:sz="0" w:space="0" w:color="auto"/>
              </w:divBdr>
            </w:div>
          </w:divsChild>
        </w:div>
        <w:div w:id="334116340">
          <w:marLeft w:val="0"/>
          <w:marRight w:val="0"/>
          <w:marTop w:val="0"/>
          <w:marBottom w:val="0"/>
          <w:divBdr>
            <w:top w:val="none" w:sz="0" w:space="0" w:color="auto"/>
            <w:left w:val="none" w:sz="0" w:space="0" w:color="auto"/>
            <w:bottom w:val="none" w:sz="0" w:space="0" w:color="auto"/>
            <w:right w:val="none" w:sz="0" w:space="0" w:color="auto"/>
          </w:divBdr>
          <w:divsChild>
            <w:div w:id="96982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541587">
      <w:bodyDiv w:val="1"/>
      <w:marLeft w:val="0"/>
      <w:marRight w:val="0"/>
      <w:marTop w:val="0"/>
      <w:marBottom w:val="0"/>
      <w:divBdr>
        <w:top w:val="none" w:sz="0" w:space="0" w:color="auto"/>
        <w:left w:val="none" w:sz="0" w:space="0" w:color="auto"/>
        <w:bottom w:val="none" w:sz="0" w:space="0" w:color="auto"/>
        <w:right w:val="none" w:sz="0" w:space="0" w:color="auto"/>
      </w:divBdr>
    </w:div>
    <w:div w:id="1649363580">
      <w:bodyDiv w:val="1"/>
      <w:marLeft w:val="0"/>
      <w:marRight w:val="0"/>
      <w:marTop w:val="0"/>
      <w:marBottom w:val="0"/>
      <w:divBdr>
        <w:top w:val="none" w:sz="0" w:space="0" w:color="auto"/>
        <w:left w:val="none" w:sz="0" w:space="0" w:color="auto"/>
        <w:bottom w:val="none" w:sz="0" w:space="0" w:color="auto"/>
        <w:right w:val="none" w:sz="0" w:space="0" w:color="auto"/>
      </w:divBdr>
    </w:div>
    <w:div w:id="1650019562">
      <w:bodyDiv w:val="1"/>
      <w:marLeft w:val="0"/>
      <w:marRight w:val="0"/>
      <w:marTop w:val="0"/>
      <w:marBottom w:val="0"/>
      <w:divBdr>
        <w:top w:val="none" w:sz="0" w:space="0" w:color="auto"/>
        <w:left w:val="none" w:sz="0" w:space="0" w:color="auto"/>
        <w:bottom w:val="none" w:sz="0" w:space="0" w:color="auto"/>
        <w:right w:val="none" w:sz="0" w:space="0" w:color="auto"/>
      </w:divBdr>
    </w:div>
    <w:div w:id="1652909682">
      <w:bodyDiv w:val="1"/>
      <w:marLeft w:val="0"/>
      <w:marRight w:val="0"/>
      <w:marTop w:val="0"/>
      <w:marBottom w:val="0"/>
      <w:divBdr>
        <w:top w:val="none" w:sz="0" w:space="0" w:color="auto"/>
        <w:left w:val="none" w:sz="0" w:space="0" w:color="auto"/>
        <w:bottom w:val="none" w:sz="0" w:space="0" w:color="auto"/>
        <w:right w:val="none" w:sz="0" w:space="0" w:color="auto"/>
      </w:divBdr>
    </w:div>
    <w:div w:id="1666742237">
      <w:bodyDiv w:val="1"/>
      <w:marLeft w:val="0"/>
      <w:marRight w:val="0"/>
      <w:marTop w:val="0"/>
      <w:marBottom w:val="0"/>
      <w:divBdr>
        <w:top w:val="none" w:sz="0" w:space="0" w:color="auto"/>
        <w:left w:val="none" w:sz="0" w:space="0" w:color="auto"/>
        <w:bottom w:val="none" w:sz="0" w:space="0" w:color="auto"/>
        <w:right w:val="none" w:sz="0" w:space="0" w:color="auto"/>
      </w:divBdr>
    </w:div>
    <w:div w:id="1670062592">
      <w:bodyDiv w:val="1"/>
      <w:marLeft w:val="0"/>
      <w:marRight w:val="0"/>
      <w:marTop w:val="0"/>
      <w:marBottom w:val="0"/>
      <w:divBdr>
        <w:top w:val="none" w:sz="0" w:space="0" w:color="auto"/>
        <w:left w:val="none" w:sz="0" w:space="0" w:color="auto"/>
        <w:bottom w:val="none" w:sz="0" w:space="0" w:color="auto"/>
        <w:right w:val="none" w:sz="0" w:space="0" w:color="auto"/>
      </w:divBdr>
    </w:div>
    <w:div w:id="1678725664">
      <w:bodyDiv w:val="1"/>
      <w:marLeft w:val="0"/>
      <w:marRight w:val="0"/>
      <w:marTop w:val="0"/>
      <w:marBottom w:val="0"/>
      <w:divBdr>
        <w:top w:val="none" w:sz="0" w:space="0" w:color="auto"/>
        <w:left w:val="none" w:sz="0" w:space="0" w:color="auto"/>
        <w:bottom w:val="none" w:sz="0" w:space="0" w:color="auto"/>
        <w:right w:val="none" w:sz="0" w:space="0" w:color="auto"/>
      </w:divBdr>
    </w:div>
    <w:div w:id="1702627350">
      <w:bodyDiv w:val="1"/>
      <w:marLeft w:val="0"/>
      <w:marRight w:val="0"/>
      <w:marTop w:val="0"/>
      <w:marBottom w:val="0"/>
      <w:divBdr>
        <w:top w:val="none" w:sz="0" w:space="0" w:color="auto"/>
        <w:left w:val="none" w:sz="0" w:space="0" w:color="auto"/>
        <w:bottom w:val="none" w:sz="0" w:space="0" w:color="auto"/>
        <w:right w:val="none" w:sz="0" w:space="0" w:color="auto"/>
      </w:divBdr>
    </w:div>
    <w:div w:id="1713187355">
      <w:bodyDiv w:val="1"/>
      <w:marLeft w:val="0"/>
      <w:marRight w:val="0"/>
      <w:marTop w:val="0"/>
      <w:marBottom w:val="0"/>
      <w:divBdr>
        <w:top w:val="none" w:sz="0" w:space="0" w:color="auto"/>
        <w:left w:val="none" w:sz="0" w:space="0" w:color="auto"/>
        <w:bottom w:val="none" w:sz="0" w:space="0" w:color="auto"/>
        <w:right w:val="none" w:sz="0" w:space="0" w:color="auto"/>
      </w:divBdr>
    </w:div>
    <w:div w:id="1765681871">
      <w:bodyDiv w:val="1"/>
      <w:marLeft w:val="0"/>
      <w:marRight w:val="0"/>
      <w:marTop w:val="0"/>
      <w:marBottom w:val="0"/>
      <w:divBdr>
        <w:top w:val="none" w:sz="0" w:space="0" w:color="auto"/>
        <w:left w:val="none" w:sz="0" w:space="0" w:color="auto"/>
        <w:bottom w:val="none" w:sz="0" w:space="0" w:color="auto"/>
        <w:right w:val="none" w:sz="0" w:space="0" w:color="auto"/>
      </w:divBdr>
      <w:divsChild>
        <w:div w:id="545145911">
          <w:marLeft w:val="0"/>
          <w:marRight w:val="0"/>
          <w:marTop w:val="0"/>
          <w:marBottom w:val="0"/>
          <w:divBdr>
            <w:top w:val="none" w:sz="0" w:space="0" w:color="auto"/>
            <w:left w:val="none" w:sz="0" w:space="0" w:color="auto"/>
            <w:bottom w:val="none" w:sz="0" w:space="0" w:color="auto"/>
            <w:right w:val="none" w:sz="0" w:space="0" w:color="auto"/>
          </w:divBdr>
          <w:divsChild>
            <w:div w:id="1863975887">
              <w:marLeft w:val="0"/>
              <w:marRight w:val="0"/>
              <w:marTop w:val="0"/>
              <w:marBottom w:val="0"/>
              <w:divBdr>
                <w:top w:val="none" w:sz="0" w:space="0" w:color="auto"/>
                <w:left w:val="none" w:sz="0" w:space="0" w:color="auto"/>
                <w:bottom w:val="none" w:sz="0" w:space="0" w:color="auto"/>
                <w:right w:val="none" w:sz="0" w:space="0" w:color="auto"/>
              </w:divBdr>
            </w:div>
          </w:divsChild>
        </w:div>
        <w:div w:id="689599075">
          <w:marLeft w:val="0"/>
          <w:marRight w:val="0"/>
          <w:marTop w:val="0"/>
          <w:marBottom w:val="0"/>
          <w:divBdr>
            <w:top w:val="none" w:sz="0" w:space="0" w:color="auto"/>
            <w:left w:val="none" w:sz="0" w:space="0" w:color="auto"/>
            <w:bottom w:val="none" w:sz="0" w:space="0" w:color="auto"/>
            <w:right w:val="none" w:sz="0" w:space="0" w:color="auto"/>
          </w:divBdr>
          <w:divsChild>
            <w:div w:id="533538826">
              <w:marLeft w:val="0"/>
              <w:marRight w:val="0"/>
              <w:marTop w:val="0"/>
              <w:marBottom w:val="0"/>
              <w:divBdr>
                <w:top w:val="none" w:sz="0" w:space="0" w:color="auto"/>
                <w:left w:val="none" w:sz="0" w:space="0" w:color="auto"/>
                <w:bottom w:val="none" w:sz="0" w:space="0" w:color="auto"/>
                <w:right w:val="none" w:sz="0" w:space="0" w:color="auto"/>
              </w:divBdr>
            </w:div>
          </w:divsChild>
        </w:div>
        <w:div w:id="661854806">
          <w:marLeft w:val="0"/>
          <w:marRight w:val="0"/>
          <w:marTop w:val="0"/>
          <w:marBottom w:val="0"/>
          <w:divBdr>
            <w:top w:val="none" w:sz="0" w:space="0" w:color="auto"/>
            <w:left w:val="none" w:sz="0" w:space="0" w:color="auto"/>
            <w:bottom w:val="none" w:sz="0" w:space="0" w:color="auto"/>
            <w:right w:val="none" w:sz="0" w:space="0" w:color="auto"/>
          </w:divBdr>
          <w:divsChild>
            <w:div w:id="1991907861">
              <w:marLeft w:val="0"/>
              <w:marRight w:val="0"/>
              <w:marTop w:val="0"/>
              <w:marBottom w:val="0"/>
              <w:divBdr>
                <w:top w:val="none" w:sz="0" w:space="0" w:color="auto"/>
                <w:left w:val="none" w:sz="0" w:space="0" w:color="auto"/>
                <w:bottom w:val="none" w:sz="0" w:space="0" w:color="auto"/>
                <w:right w:val="none" w:sz="0" w:space="0" w:color="auto"/>
              </w:divBdr>
            </w:div>
          </w:divsChild>
        </w:div>
        <w:div w:id="1958675523">
          <w:marLeft w:val="0"/>
          <w:marRight w:val="0"/>
          <w:marTop w:val="0"/>
          <w:marBottom w:val="0"/>
          <w:divBdr>
            <w:top w:val="none" w:sz="0" w:space="0" w:color="auto"/>
            <w:left w:val="none" w:sz="0" w:space="0" w:color="auto"/>
            <w:bottom w:val="none" w:sz="0" w:space="0" w:color="auto"/>
            <w:right w:val="none" w:sz="0" w:space="0" w:color="auto"/>
          </w:divBdr>
          <w:divsChild>
            <w:div w:id="1881822117">
              <w:marLeft w:val="0"/>
              <w:marRight w:val="0"/>
              <w:marTop w:val="0"/>
              <w:marBottom w:val="0"/>
              <w:divBdr>
                <w:top w:val="none" w:sz="0" w:space="0" w:color="auto"/>
                <w:left w:val="none" w:sz="0" w:space="0" w:color="auto"/>
                <w:bottom w:val="none" w:sz="0" w:space="0" w:color="auto"/>
                <w:right w:val="none" w:sz="0" w:space="0" w:color="auto"/>
              </w:divBdr>
            </w:div>
          </w:divsChild>
        </w:div>
        <w:div w:id="128977172">
          <w:marLeft w:val="0"/>
          <w:marRight w:val="0"/>
          <w:marTop w:val="0"/>
          <w:marBottom w:val="0"/>
          <w:divBdr>
            <w:top w:val="none" w:sz="0" w:space="0" w:color="auto"/>
            <w:left w:val="none" w:sz="0" w:space="0" w:color="auto"/>
            <w:bottom w:val="none" w:sz="0" w:space="0" w:color="auto"/>
            <w:right w:val="none" w:sz="0" w:space="0" w:color="auto"/>
          </w:divBdr>
          <w:divsChild>
            <w:div w:id="2015108048">
              <w:marLeft w:val="0"/>
              <w:marRight w:val="0"/>
              <w:marTop w:val="0"/>
              <w:marBottom w:val="0"/>
              <w:divBdr>
                <w:top w:val="none" w:sz="0" w:space="0" w:color="auto"/>
                <w:left w:val="none" w:sz="0" w:space="0" w:color="auto"/>
                <w:bottom w:val="none" w:sz="0" w:space="0" w:color="auto"/>
                <w:right w:val="none" w:sz="0" w:space="0" w:color="auto"/>
              </w:divBdr>
            </w:div>
          </w:divsChild>
        </w:div>
        <w:div w:id="1679690881">
          <w:marLeft w:val="0"/>
          <w:marRight w:val="0"/>
          <w:marTop w:val="0"/>
          <w:marBottom w:val="0"/>
          <w:divBdr>
            <w:top w:val="none" w:sz="0" w:space="0" w:color="auto"/>
            <w:left w:val="none" w:sz="0" w:space="0" w:color="auto"/>
            <w:bottom w:val="none" w:sz="0" w:space="0" w:color="auto"/>
            <w:right w:val="none" w:sz="0" w:space="0" w:color="auto"/>
          </w:divBdr>
          <w:divsChild>
            <w:div w:id="1050302806">
              <w:marLeft w:val="0"/>
              <w:marRight w:val="0"/>
              <w:marTop w:val="0"/>
              <w:marBottom w:val="0"/>
              <w:divBdr>
                <w:top w:val="none" w:sz="0" w:space="0" w:color="auto"/>
                <w:left w:val="none" w:sz="0" w:space="0" w:color="auto"/>
                <w:bottom w:val="none" w:sz="0" w:space="0" w:color="auto"/>
                <w:right w:val="none" w:sz="0" w:space="0" w:color="auto"/>
              </w:divBdr>
            </w:div>
          </w:divsChild>
        </w:div>
        <w:div w:id="1703094419">
          <w:marLeft w:val="0"/>
          <w:marRight w:val="0"/>
          <w:marTop w:val="0"/>
          <w:marBottom w:val="0"/>
          <w:divBdr>
            <w:top w:val="none" w:sz="0" w:space="0" w:color="auto"/>
            <w:left w:val="none" w:sz="0" w:space="0" w:color="auto"/>
            <w:bottom w:val="none" w:sz="0" w:space="0" w:color="auto"/>
            <w:right w:val="none" w:sz="0" w:space="0" w:color="auto"/>
          </w:divBdr>
          <w:divsChild>
            <w:div w:id="872302726">
              <w:marLeft w:val="0"/>
              <w:marRight w:val="0"/>
              <w:marTop w:val="0"/>
              <w:marBottom w:val="0"/>
              <w:divBdr>
                <w:top w:val="none" w:sz="0" w:space="0" w:color="auto"/>
                <w:left w:val="none" w:sz="0" w:space="0" w:color="auto"/>
                <w:bottom w:val="none" w:sz="0" w:space="0" w:color="auto"/>
                <w:right w:val="none" w:sz="0" w:space="0" w:color="auto"/>
              </w:divBdr>
            </w:div>
          </w:divsChild>
        </w:div>
        <w:div w:id="1430196928">
          <w:marLeft w:val="0"/>
          <w:marRight w:val="0"/>
          <w:marTop w:val="0"/>
          <w:marBottom w:val="0"/>
          <w:divBdr>
            <w:top w:val="none" w:sz="0" w:space="0" w:color="auto"/>
            <w:left w:val="none" w:sz="0" w:space="0" w:color="auto"/>
            <w:bottom w:val="none" w:sz="0" w:space="0" w:color="auto"/>
            <w:right w:val="none" w:sz="0" w:space="0" w:color="auto"/>
          </w:divBdr>
          <w:divsChild>
            <w:div w:id="808740049">
              <w:marLeft w:val="0"/>
              <w:marRight w:val="0"/>
              <w:marTop w:val="0"/>
              <w:marBottom w:val="0"/>
              <w:divBdr>
                <w:top w:val="none" w:sz="0" w:space="0" w:color="auto"/>
                <w:left w:val="none" w:sz="0" w:space="0" w:color="auto"/>
                <w:bottom w:val="none" w:sz="0" w:space="0" w:color="auto"/>
                <w:right w:val="none" w:sz="0" w:space="0" w:color="auto"/>
              </w:divBdr>
            </w:div>
          </w:divsChild>
        </w:div>
        <w:div w:id="1484659300">
          <w:marLeft w:val="0"/>
          <w:marRight w:val="0"/>
          <w:marTop w:val="0"/>
          <w:marBottom w:val="0"/>
          <w:divBdr>
            <w:top w:val="none" w:sz="0" w:space="0" w:color="auto"/>
            <w:left w:val="none" w:sz="0" w:space="0" w:color="auto"/>
            <w:bottom w:val="none" w:sz="0" w:space="0" w:color="auto"/>
            <w:right w:val="none" w:sz="0" w:space="0" w:color="auto"/>
          </w:divBdr>
          <w:divsChild>
            <w:div w:id="1612856563">
              <w:marLeft w:val="0"/>
              <w:marRight w:val="0"/>
              <w:marTop w:val="0"/>
              <w:marBottom w:val="0"/>
              <w:divBdr>
                <w:top w:val="none" w:sz="0" w:space="0" w:color="auto"/>
                <w:left w:val="none" w:sz="0" w:space="0" w:color="auto"/>
                <w:bottom w:val="none" w:sz="0" w:space="0" w:color="auto"/>
                <w:right w:val="none" w:sz="0" w:space="0" w:color="auto"/>
              </w:divBdr>
            </w:div>
          </w:divsChild>
        </w:div>
        <w:div w:id="887306084">
          <w:marLeft w:val="0"/>
          <w:marRight w:val="0"/>
          <w:marTop w:val="0"/>
          <w:marBottom w:val="0"/>
          <w:divBdr>
            <w:top w:val="none" w:sz="0" w:space="0" w:color="auto"/>
            <w:left w:val="none" w:sz="0" w:space="0" w:color="auto"/>
            <w:bottom w:val="none" w:sz="0" w:space="0" w:color="auto"/>
            <w:right w:val="none" w:sz="0" w:space="0" w:color="auto"/>
          </w:divBdr>
          <w:divsChild>
            <w:div w:id="123432155">
              <w:marLeft w:val="0"/>
              <w:marRight w:val="0"/>
              <w:marTop w:val="0"/>
              <w:marBottom w:val="0"/>
              <w:divBdr>
                <w:top w:val="none" w:sz="0" w:space="0" w:color="auto"/>
                <w:left w:val="none" w:sz="0" w:space="0" w:color="auto"/>
                <w:bottom w:val="none" w:sz="0" w:space="0" w:color="auto"/>
                <w:right w:val="none" w:sz="0" w:space="0" w:color="auto"/>
              </w:divBdr>
            </w:div>
          </w:divsChild>
        </w:div>
        <w:div w:id="1508906607">
          <w:marLeft w:val="0"/>
          <w:marRight w:val="0"/>
          <w:marTop w:val="0"/>
          <w:marBottom w:val="0"/>
          <w:divBdr>
            <w:top w:val="none" w:sz="0" w:space="0" w:color="auto"/>
            <w:left w:val="none" w:sz="0" w:space="0" w:color="auto"/>
            <w:bottom w:val="none" w:sz="0" w:space="0" w:color="auto"/>
            <w:right w:val="none" w:sz="0" w:space="0" w:color="auto"/>
          </w:divBdr>
          <w:divsChild>
            <w:div w:id="2118525827">
              <w:marLeft w:val="0"/>
              <w:marRight w:val="0"/>
              <w:marTop w:val="0"/>
              <w:marBottom w:val="0"/>
              <w:divBdr>
                <w:top w:val="none" w:sz="0" w:space="0" w:color="auto"/>
                <w:left w:val="none" w:sz="0" w:space="0" w:color="auto"/>
                <w:bottom w:val="none" w:sz="0" w:space="0" w:color="auto"/>
                <w:right w:val="none" w:sz="0" w:space="0" w:color="auto"/>
              </w:divBdr>
            </w:div>
          </w:divsChild>
        </w:div>
        <w:div w:id="141964541">
          <w:marLeft w:val="0"/>
          <w:marRight w:val="0"/>
          <w:marTop w:val="0"/>
          <w:marBottom w:val="0"/>
          <w:divBdr>
            <w:top w:val="none" w:sz="0" w:space="0" w:color="auto"/>
            <w:left w:val="none" w:sz="0" w:space="0" w:color="auto"/>
            <w:bottom w:val="none" w:sz="0" w:space="0" w:color="auto"/>
            <w:right w:val="none" w:sz="0" w:space="0" w:color="auto"/>
          </w:divBdr>
          <w:divsChild>
            <w:div w:id="538397131">
              <w:marLeft w:val="0"/>
              <w:marRight w:val="0"/>
              <w:marTop w:val="0"/>
              <w:marBottom w:val="0"/>
              <w:divBdr>
                <w:top w:val="none" w:sz="0" w:space="0" w:color="auto"/>
                <w:left w:val="none" w:sz="0" w:space="0" w:color="auto"/>
                <w:bottom w:val="none" w:sz="0" w:space="0" w:color="auto"/>
                <w:right w:val="none" w:sz="0" w:space="0" w:color="auto"/>
              </w:divBdr>
            </w:div>
          </w:divsChild>
        </w:div>
        <w:div w:id="92172902">
          <w:marLeft w:val="0"/>
          <w:marRight w:val="0"/>
          <w:marTop w:val="0"/>
          <w:marBottom w:val="0"/>
          <w:divBdr>
            <w:top w:val="none" w:sz="0" w:space="0" w:color="auto"/>
            <w:left w:val="none" w:sz="0" w:space="0" w:color="auto"/>
            <w:bottom w:val="none" w:sz="0" w:space="0" w:color="auto"/>
            <w:right w:val="none" w:sz="0" w:space="0" w:color="auto"/>
          </w:divBdr>
          <w:divsChild>
            <w:div w:id="1583758630">
              <w:marLeft w:val="0"/>
              <w:marRight w:val="0"/>
              <w:marTop w:val="0"/>
              <w:marBottom w:val="0"/>
              <w:divBdr>
                <w:top w:val="none" w:sz="0" w:space="0" w:color="auto"/>
                <w:left w:val="none" w:sz="0" w:space="0" w:color="auto"/>
                <w:bottom w:val="none" w:sz="0" w:space="0" w:color="auto"/>
                <w:right w:val="none" w:sz="0" w:space="0" w:color="auto"/>
              </w:divBdr>
            </w:div>
          </w:divsChild>
        </w:div>
        <w:div w:id="315886693">
          <w:marLeft w:val="0"/>
          <w:marRight w:val="0"/>
          <w:marTop w:val="0"/>
          <w:marBottom w:val="0"/>
          <w:divBdr>
            <w:top w:val="none" w:sz="0" w:space="0" w:color="auto"/>
            <w:left w:val="none" w:sz="0" w:space="0" w:color="auto"/>
            <w:bottom w:val="none" w:sz="0" w:space="0" w:color="auto"/>
            <w:right w:val="none" w:sz="0" w:space="0" w:color="auto"/>
          </w:divBdr>
          <w:divsChild>
            <w:div w:id="1669482495">
              <w:marLeft w:val="0"/>
              <w:marRight w:val="0"/>
              <w:marTop w:val="0"/>
              <w:marBottom w:val="0"/>
              <w:divBdr>
                <w:top w:val="none" w:sz="0" w:space="0" w:color="auto"/>
                <w:left w:val="none" w:sz="0" w:space="0" w:color="auto"/>
                <w:bottom w:val="none" w:sz="0" w:space="0" w:color="auto"/>
                <w:right w:val="none" w:sz="0" w:space="0" w:color="auto"/>
              </w:divBdr>
            </w:div>
          </w:divsChild>
        </w:div>
        <w:div w:id="56436362">
          <w:marLeft w:val="0"/>
          <w:marRight w:val="0"/>
          <w:marTop w:val="0"/>
          <w:marBottom w:val="0"/>
          <w:divBdr>
            <w:top w:val="none" w:sz="0" w:space="0" w:color="auto"/>
            <w:left w:val="none" w:sz="0" w:space="0" w:color="auto"/>
            <w:bottom w:val="none" w:sz="0" w:space="0" w:color="auto"/>
            <w:right w:val="none" w:sz="0" w:space="0" w:color="auto"/>
          </w:divBdr>
          <w:divsChild>
            <w:div w:id="2003704153">
              <w:marLeft w:val="0"/>
              <w:marRight w:val="0"/>
              <w:marTop w:val="0"/>
              <w:marBottom w:val="0"/>
              <w:divBdr>
                <w:top w:val="none" w:sz="0" w:space="0" w:color="auto"/>
                <w:left w:val="none" w:sz="0" w:space="0" w:color="auto"/>
                <w:bottom w:val="none" w:sz="0" w:space="0" w:color="auto"/>
                <w:right w:val="none" w:sz="0" w:space="0" w:color="auto"/>
              </w:divBdr>
            </w:div>
          </w:divsChild>
        </w:div>
        <w:div w:id="505705806">
          <w:marLeft w:val="0"/>
          <w:marRight w:val="0"/>
          <w:marTop w:val="0"/>
          <w:marBottom w:val="0"/>
          <w:divBdr>
            <w:top w:val="none" w:sz="0" w:space="0" w:color="auto"/>
            <w:left w:val="none" w:sz="0" w:space="0" w:color="auto"/>
            <w:bottom w:val="none" w:sz="0" w:space="0" w:color="auto"/>
            <w:right w:val="none" w:sz="0" w:space="0" w:color="auto"/>
          </w:divBdr>
          <w:divsChild>
            <w:div w:id="128715944">
              <w:marLeft w:val="0"/>
              <w:marRight w:val="0"/>
              <w:marTop w:val="0"/>
              <w:marBottom w:val="0"/>
              <w:divBdr>
                <w:top w:val="none" w:sz="0" w:space="0" w:color="auto"/>
                <w:left w:val="none" w:sz="0" w:space="0" w:color="auto"/>
                <w:bottom w:val="none" w:sz="0" w:space="0" w:color="auto"/>
                <w:right w:val="none" w:sz="0" w:space="0" w:color="auto"/>
              </w:divBdr>
            </w:div>
          </w:divsChild>
        </w:div>
        <w:div w:id="694692937">
          <w:marLeft w:val="0"/>
          <w:marRight w:val="0"/>
          <w:marTop w:val="0"/>
          <w:marBottom w:val="0"/>
          <w:divBdr>
            <w:top w:val="none" w:sz="0" w:space="0" w:color="auto"/>
            <w:left w:val="none" w:sz="0" w:space="0" w:color="auto"/>
            <w:bottom w:val="none" w:sz="0" w:space="0" w:color="auto"/>
            <w:right w:val="none" w:sz="0" w:space="0" w:color="auto"/>
          </w:divBdr>
          <w:divsChild>
            <w:div w:id="1712027884">
              <w:marLeft w:val="0"/>
              <w:marRight w:val="0"/>
              <w:marTop w:val="0"/>
              <w:marBottom w:val="0"/>
              <w:divBdr>
                <w:top w:val="none" w:sz="0" w:space="0" w:color="auto"/>
                <w:left w:val="none" w:sz="0" w:space="0" w:color="auto"/>
                <w:bottom w:val="none" w:sz="0" w:space="0" w:color="auto"/>
                <w:right w:val="none" w:sz="0" w:space="0" w:color="auto"/>
              </w:divBdr>
            </w:div>
          </w:divsChild>
        </w:div>
        <w:div w:id="1073233518">
          <w:marLeft w:val="0"/>
          <w:marRight w:val="0"/>
          <w:marTop w:val="0"/>
          <w:marBottom w:val="0"/>
          <w:divBdr>
            <w:top w:val="none" w:sz="0" w:space="0" w:color="auto"/>
            <w:left w:val="none" w:sz="0" w:space="0" w:color="auto"/>
            <w:bottom w:val="none" w:sz="0" w:space="0" w:color="auto"/>
            <w:right w:val="none" w:sz="0" w:space="0" w:color="auto"/>
          </w:divBdr>
          <w:divsChild>
            <w:div w:id="145754865">
              <w:marLeft w:val="0"/>
              <w:marRight w:val="0"/>
              <w:marTop w:val="0"/>
              <w:marBottom w:val="0"/>
              <w:divBdr>
                <w:top w:val="none" w:sz="0" w:space="0" w:color="auto"/>
                <w:left w:val="none" w:sz="0" w:space="0" w:color="auto"/>
                <w:bottom w:val="none" w:sz="0" w:space="0" w:color="auto"/>
                <w:right w:val="none" w:sz="0" w:space="0" w:color="auto"/>
              </w:divBdr>
            </w:div>
          </w:divsChild>
        </w:div>
        <w:div w:id="1042635961">
          <w:marLeft w:val="0"/>
          <w:marRight w:val="0"/>
          <w:marTop w:val="0"/>
          <w:marBottom w:val="0"/>
          <w:divBdr>
            <w:top w:val="none" w:sz="0" w:space="0" w:color="auto"/>
            <w:left w:val="none" w:sz="0" w:space="0" w:color="auto"/>
            <w:bottom w:val="none" w:sz="0" w:space="0" w:color="auto"/>
            <w:right w:val="none" w:sz="0" w:space="0" w:color="auto"/>
          </w:divBdr>
          <w:divsChild>
            <w:div w:id="693464340">
              <w:marLeft w:val="0"/>
              <w:marRight w:val="0"/>
              <w:marTop w:val="0"/>
              <w:marBottom w:val="0"/>
              <w:divBdr>
                <w:top w:val="none" w:sz="0" w:space="0" w:color="auto"/>
                <w:left w:val="none" w:sz="0" w:space="0" w:color="auto"/>
                <w:bottom w:val="none" w:sz="0" w:space="0" w:color="auto"/>
                <w:right w:val="none" w:sz="0" w:space="0" w:color="auto"/>
              </w:divBdr>
            </w:div>
          </w:divsChild>
        </w:div>
        <w:div w:id="871262932">
          <w:marLeft w:val="0"/>
          <w:marRight w:val="0"/>
          <w:marTop w:val="0"/>
          <w:marBottom w:val="0"/>
          <w:divBdr>
            <w:top w:val="none" w:sz="0" w:space="0" w:color="auto"/>
            <w:left w:val="none" w:sz="0" w:space="0" w:color="auto"/>
            <w:bottom w:val="none" w:sz="0" w:space="0" w:color="auto"/>
            <w:right w:val="none" w:sz="0" w:space="0" w:color="auto"/>
          </w:divBdr>
          <w:divsChild>
            <w:div w:id="130904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712722">
      <w:bodyDiv w:val="1"/>
      <w:marLeft w:val="0"/>
      <w:marRight w:val="0"/>
      <w:marTop w:val="0"/>
      <w:marBottom w:val="0"/>
      <w:divBdr>
        <w:top w:val="none" w:sz="0" w:space="0" w:color="auto"/>
        <w:left w:val="none" w:sz="0" w:space="0" w:color="auto"/>
        <w:bottom w:val="none" w:sz="0" w:space="0" w:color="auto"/>
        <w:right w:val="none" w:sz="0" w:space="0" w:color="auto"/>
      </w:divBdr>
    </w:div>
    <w:div w:id="1781681540">
      <w:bodyDiv w:val="1"/>
      <w:marLeft w:val="0"/>
      <w:marRight w:val="0"/>
      <w:marTop w:val="0"/>
      <w:marBottom w:val="0"/>
      <w:divBdr>
        <w:top w:val="none" w:sz="0" w:space="0" w:color="auto"/>
        <w:left w:val="none" w:sz="0" w:space="0" w:color="auto"/>
        <w:bottom w:val="none" w:sz="0" w:space="0" w:color="auto"/>
        <w:right w:val="none" w:sz="0" w:space="0" w:color="auto"/>
      </w:divBdr>
    </w:div>
    <w:div w:id="1789205706">
      <w:bodyDiv w:val="1"/>
      <w:marLeft w:val="0"/>
      <w:marRight w:val="0"/>
      <w:marTop w:val="0"/>
      <w:marBottom w:val="0"/>
      <w:divBdr>
        <w:top w:val="none" w:sz="0" w:space="0" w:color="auto"/>
        <w:left w:val="none" w:sz="0" w:space="0" w:color="auto"/>
        <w:bottom w:val="none" w:sz="0" w:space="0" w:color="auto"/>
        <w:right w:val="none" w:sz="0" w:space="0" w:color="auto"/>
      </w:divBdr>
    </w:div>
    <w:div w:id="1810631322">
      <w:bodyDiv w:val="1"/>
      <w:marLeft w:val="0"/>
      <w:marRight w:val="0"/>
      <w:marTop w:val="0"/>
      <w:marBottom w:val="0"/>
      <w:divBdr>
        <w:top w:val="none" w:sz="0" w:space="0" w:color="auto"/>
        <w:left w:val="none" w:sz="0" w:space="0" w:color="auto"/>
        <w:bottom w:val="none" w:sz="0" w:space="0" w:color="auto"/>
        <w:right w:val="none" w:sz="0" w:space="0" w:color="auto"/>
      </w:divBdr>
    </w:div>
    <w:div w:id="1813911175">
      <w:bodyDiv w:val="1"/>
      <w:marLeft w:val="0"/>
      <w:marRight w:val="0"/>
      <w:marTop w:val="0"/>
      <w:marBottom w:val="0"/>
      <w:divBdr>
        <w:top w:val="none" w:sz="0" w:space="0" w:color="auto"/>
        <w:left w:val="none" w:sz="0" w:space="0" w:color="auto"/>
        <w:bottom w:val="none" w:sz="0" w:space="0" w:color="auto"/>
        <w:right w:val="none" w:sz="0" w:space="0" w:color="auto"/>
      </w:divBdr>
    </w:div>
    <w:div w:id="1819607418">
      <w:bodyDiv w:val="1"/>
      <w:marLeft w:val="0"/>
      <w:marRight w:val="0"/>
      <w:marTop w:val="0"/>
      <w:marBottom w:val="0"/>
      <w:divBdr>
        <w:top w:val="none" w:sz="0" w:space="0" w:color="auto"/>
        <w:left w:val="none" w:sz="0" w:space="0" w:color="auto"/>
        <w:bottom w:val="none" w:sz="0" w:space="0" w:color="auto"/>
        <w:right w:val="none" w:sz="0" w:space="0" w:color="auto"/>
      </w:divBdr>
    </w:div>
    <w:div w:id="1822958976">
      <w:bodyDiv w:val="1"/>
      <w:marLeft w:val="0"/>
      <w:marRight w:val="0"/>
      <w:marTop w:val="0"/>
      <w:marBottom w:val="0"/>
      <w:divBdr>
        <w:top w:val="none" w:sz="0" w:space="0" w:color="auto"/>
        <w:left w:val="none" w:sz="0" w:space="0" w:color="auto"/>
        <w:bottom w:val="none" w:sz="0" w:space="0" w:color="auto"/>
        <w:right w:val="none" w:sz="0" w:space="0" w:color="auto"/>
      </w:divBdr>
    </w:div>
    <w:div w:id="1834367864">
      <w:bodyDiv w:val="1"/>
      <w:marLeft w:val="0"/>
      <w:marRight w:val="0"/>
      <w:marTop w:val="0"/>
      <w:marBottom w:val="0"/>
      <w:divBdr>
        <w:top w:val="none" w:sz="0" w:space="0" w:color="auto"/>
        <w:left w:val="none" w:sz="0" w:space="0" w:color="auto"/>
        <w:bottom w:val="none" w:sz="0" w:space="0" w:color="auto"/>
        <w:right w:val="none" w:sz="0" w:space="0" w:color="auto"/>
      </w:divBdr>
    </w:div>
    <w:div w:id="1847359564">
      <w:bodyDiv w:val="1"/>
      <w:marLeft w:val="0"/>
      <w:marRight w:val="0"/>
      <w:marTop w:val="0"/>
      <w:marBottom w:val="0"/>
      <w:divBdr>
        <w:top w:val="none" w:sz="0" w:space="0" w:color="auto"/>
        <w:left w:val="none" w:sz="0" w:space="0" w:color="auto"/>
        <w:bottom w:val="none" w:sz="0" w:space="0" w:color="auto"/>
        <w:right w:val="none" w:sz="0" w:space="0" w:color="auto"/>
      </w:divBdr>
    </w:div>
    <w:div w:id="1850946980">
      <w:bodyDiv w:val="1"/>
      <w:marLeft w:val="0"/>
      <w:marRight w:val="0"/>
      <w:marTop w:val="0"/>
      <w:marBottom w:val="0"/>
      <w:divBdr>
        <w:top w:val="none" w:sz="0" w:space="0" w:color="auto"/>
        <w:left w:val="none" w:sz="0" w:space="0" w:color="auto"/>
        <w:bottom w:val="none" w:sz="0" w:space="0" w:color="auto"/>
        <w:right w:val="none" w:sz="0" w:space="0" w:color="auto"/>
      </w:divBdr>
    </w:div>
    <w:div w:id="1854564767">
      <w:bodyDiv w:val="1"/>
      <w:marLeft w:val="0"/>
      <w:marRight w:val="0"/>
      <w:marTop w:val="0"/>
      <w:marBottom w:val="0"/>
      <w:divBdr>
        <w:top w:val="none" w:sz="0" w:space="0" w:color="auto"/>
        <w:left w:val="none" w:sz="0" w:space="0" w:color="auto"/>
        <w:bottom w:val="none" w:sz="0" w:space="0" w:color="auto"/>
        <w:right w:val="none" w:sz="0" w:space="0" w:color="auto"/>
      </w:divBdr>
    </w:div>
    <w:div w:id="1878005966">
      <w:bodyDiv w:val="1"/>
      <w:marLeft w:val="0"/>
      <w:marRight w:val="0"/>
      <w:marTop w:val="0"/>
      <w:marBottom w:val="0"/>
      <w:divBdr>
        <w:top w:val="none" w:sz="0" w:space="0" w:color="auto"/>
        <w:left w:val="none" w:sz="0" w:space="0" w:color="auto"/>
        <w:bottom w:val="none" w:sz="0" w:space="0" w:color="auto"/>
        <w:right w:val="none" w:sz="0" w:space="0" w:color="auto"/>
      </w:divBdr>
    </w:div>
    <w:div w:id="1894077047">
      <w:bodyDiv w:val="1"/>
      <w:marLeft w:val="0"/>
      <w:marRight w:val="0"/>
      <w:marTop w:val="0"/>
      <w:marBottom w:val="0"/>
      <w:divBdr>
        <w:top w:val="none" w:sz="0" w:space="0" w:color="auto"/>
        <w:left w:val="none" w:sz="0" w:space="0" w:color="auto"/>
        <w:bottom w:val="none" w:sz="0" w:space="0" w:color="auto"/>
        <w:right w:val="none" w:sz="0" w:space="0" w:color="auto"/>
      </w:divBdr>
    </w:div>
    <w:div w:id="1905332670">
      <w:bodyDiv w:val="1"/>
      <w:marLeft w:val="0"/>
      <w:marRight w:val="0"/>
      <w:marTop w:val="0"/>
      <w:marBottom w:val="0"/>
      <w:divBdr>
        <w:top w:val="none" w:sz="0" w:space="0" w:color="auto"/>
        <w:left w:val="none" w:sz="0" w:space="0" w:color="auto"/>
        <w:bottom w:val="none" w:sz="0" w:space="0" w:color="auto"/>
        <w:right w:val="none" w:sz="0" w:space="0" w:color="auto"/>
      </w:divBdr>
    </w:div>
    <w:div w:id="1924604506">
      <w:bodyDiv w:val="1"/>
      <w:marLeft w:val="0"/>
      <w:marRight w:val="0"/>
      <w:marTop w:val="0"/>
      <w:marBottom w:val="0"/>
      <w:divBdr>
        <w:top w:val="none" w:sz="0" w:space="0" w:color="auto"/>
        <w:left w:val="none" w:sz="0" w:space="0" w:color="auto"/>
        <w:bottom w:val="none" w:sz="0" w:space="0" w:color="auto"/>
        <w:right w:val="none" w:sz="0" w:space="0" w:color="auto"/>
      </w:divBdr>
    </w:div>
    <w:div w:id="1926458377">
      <w:bodyDiv w:val="1"/>
      <w:marLeft w:val="0"/>
      <w:marRight w:val="0"/>
      <w:marTop w:val="0"/>
      <w:marBottom w:val="0"/>
      <w:divBdr>
        <w:top w:val="none" w:sz="0" w:space="0" w:color="auto"/>
        <w:left w:val="none" w:sz="0" w:space="0" w:color="auto"/>
        <w:bottom w:val="none" w:sz="0" w:space="0" w:color="auto"/>
        <w:right w:val="none" w:sz="0" w:space="0" w:color="auto"/>
      </w:divBdr>
    </w:div>
    <w:div w:id="1996295452">
      <w:bodyDiv w:val="1"/>
      <w:marLeft w:val="0"/>
      <w:marRight w:val="0"/>
      <w:marTop w:val="0"/>
      <w:marBottom w:val="0"/>
      <w:divBdr>
        <w:top w:val="none" w:sz="0" w:space="0" w:color="auto"/>
        <w:left w:val="none" w:sz="0" w:space="0" w:color="auto"/>
        <w:bottom w:val="none" w:sz="0" w:space="0" w:color="auto"/>
        <w:right w:val="none" w:sz="0" w:space="0" w:color="auto"/>
      </w:divBdr>
    </w:div>
    <w:div w:id="2009478444">
      <w:bodyDiv w:val="1"/>
      <w:marLeft w:val="0"/>
      <w:marRight w:val="0"/>
      <w:marTop w:val="0"/>
      <w:marBottom w:val="0"/>
      <w:divBdr>
        <w:top w:val="none" w:sz="0" w:space="0" w:color="auto"/>
        <w:left w:val="none" w:sz="0" w:space="0" w:color="auto"/>
        <w:bottom w:val="none" w:sz="0" w:space="0" w:color="auto"/>
        <w:right w:val="none" w:sz="0" w:space="0" w:color="auto"/>
      </w:divBdr>
    </w:div>
    <w:div w:id="2036880941">
      <w:bodyDiv w:val="1"/>
      <w:marLeft w:val="0"/>
      <w:marRight w:val="0"/>
      <w:marTop w:val="0"/>
      <w:marBottom w:val="0"/>
      <w:divBdr>
        <w:top w:val="none" w:sz="0" w:space="0" w:color="auto"/>
        <w:left w:val="none" w:sz="0" w:space="0" w:color="auto"/>
        <w:bottom w:val="none" w:sz="0" w:space="0" w:color="auto"/>
        <w:right w:val="none" w:sz="0" w:space="0" w:color="auto"/>
      </w:divBdr>
    </w:div>
    <w:div w:id="2042708428">
      <w:bodyDiv w:val="1"/>
      <w:marLeft w:val="0"/>
      <w:marRight w:val="0"/>
      <w:marTop w:val="0"/>
      <w:marBottom w:val="0"/>
      <w:divBdr>
        <w:top w:val="none" w:sz="0" w:space="0" w:color="auto"/>
        <w:left w:val="none" w:sz="0" w:space="0" w:color="auto"/>
        <w:bottom w:val="none" w:sz="0" w:space="0" w:color="auto"/>
        <w:right w:val="none" w:sz="0" w:space="0" w:color="auto"/>
      </w:divBdr>
    </w:div>
    <w:div w:id="2050758898">
      <w:bodyDiv w:val="1"/>
      <w:marLeft w:val="0"/>
      <w:marRight w:val="0"/>
      <w:marTop w:val="0"/>
      <w:marBottom w:val="0"/>
      <w:divBdr>
        <w:top w:val="none" w:sz="0" w:space="0" w:color="auto"/>
        <w:left w:val="none" w:sz="0" w:space="0" w:color="auto"/>
        <w:bottom w:val="none" w:sz="0" w:space="0" w:color="auto"/>
        <w:right w:val="none" w:sz="0" w:space="0" w:color="auto"/>
      </w:divBdr>
    </w:div>
    <w:div w:id="2057578219">
      <w:bodyDiv w:val="1"/>
      <w:marLeft w:val="0"/>
      <w:marRight w:val="0"/>
      <w:marTop w:val="0"/>
      <w:marBottom w:val="0"/>
      <w:divBdr>
        <w:top w:val="none" w:sz="0" w:space="0" w:color="auto"/>
        <w:left w:val="none" w:sz="0" w:space="0" w:color="auto"/>
        <w:bottom w:val="none" w:sz="0" w:space="0" w:color="auto"/>
        <w:right w:val="none" w:sz="0" w:space="0" w:color="auto"/>
      </w:divBdr>
      <w:divsChild>
        <w:div w:id="143203326">
          <w:marLeft w:val="0"/>
          <w:marRight w:val="0"/>
          <w:marTop w:val="0"/>
          <w:marBottom w:val="0"/>
          <w:divBdr>
            <w:top w:val="none" w:sz="0" w:space="0" w:color="auto"/>
            <w:left w:val="none" w:sz="0" w:space="0" w:color="auto"/>
            <w:bottom w:val="none" w:sz="0" w:space="0" w:color="auto"/>
            <w:right w:val="none" w:sz="0" w:space="0" w:color="auto"/>
          </w:divBdr>
          <w:divsChild>
            <w:div w:id="100027674">
              <w:marLeft w:val="0"/>
              <w:marRight w:val="0"/>
              <w:marTop w:val="0"/>
              <w:marBottom w:val="0"/>
              <w:divBdr>
                <w:top w:val="none" w:sz="0" w:space="0" w:color="auto"/>
                <w:left w:val="none" w:sz="0" w:space="0" w:color="auto"/>
                <w:bottom w:val="none" w:sz="0" w:space="0" w:color="auto"/>
                <w:right w:val="none" w:sz="0" w:space="0" w:color="auto"/>
              </w:divBdr>
              <w:divsChild>
                <w:div w:id="207035808">
                  <w:marLeft w:val="0"/>
                  <w:marRight w:val="0"/>
                  <w:marTop w:val="0"/>
                  <w:marBottom w:val="0"/>
                  <w:divBdr>
                    <w:top w:val="none" w:sz="0" w:space="0" w:color="auto"/>
                    <w:left w:val="none" w:sz="0" w:space="0" w:color="auto"/>
                    <w:bottom w:val="none" w:sz="0" w:space="0" w:color="auto"/>
                    <w:right w:val="none" w:sz="0" w:space="0" w:color="auto"/>
                  </w:divBdr>
                  <w:divsChild>
                    <w:div w:id="1345401823">
                      <w:marLeft w:val="0"/>
                      <w:marRight w:val="0"/>
                      <w:marTop w:val="0"/>
                      <w:marBottom w:val="0"/>
                      <w:divBdr>
                        <w:top w:val="none" w:sz="0" w:space="0" w:color="auto"/>
                        <w:left w:val="none" w:sz="0" w:space="0" w:color="auto"/>
                        <w:bottom w:val="none" w:sz="0" w:space="0" w:color="auto"/>
                        <w:right w:val="none" w:sz="0" w:space="0" w:color="auto"/>
                      </w:divBdr>
                      <w:divsChild>
                        <w:div w:id="1896113608">
                          <w:marLeft w:val="0"/>
                          <w:marRight w:val="0"/>
                          <w:marTop w:val="0"/>
                          <w:marBottom w:val="0"/>
                          <w:divBdr>
                            <w:top w:val="none" w:sz="0" w:space="0" w:color="auto"/>
                            <w:left w:val="none" w:sz="0" w:space="0" w:color="auto"/>
                            <w:bottom w:val="none" w:sz="0" w:space="0" w:color="auto"/>
                            <w:right w:val="none" w:sz="0" w:space="0" w:color="auto"/>
                          </w:divBdr>
                          <w:divsChild>
                            <w:div w:id="669870924">
                              <w:marLeft w:val="0"/>
                              <w:marRight w:val="0"/>
                              <w:marTop w:val="0"/>
                              <w:marBottom w:val="0"/>
                              <w:divBdr>
                                <w:top w:val="none" w:sz="0" w:space="0" w:color="auto"/>
                                <w:left w:val="none" w:sz="0" w:space="0" w:color="auto"/>
                                <w:bottom w:val="none" w:sz="0" w:space="0" w:color="auto"/>
                                <w:right w:val="none" w:sz="0" w:space="0" w:color="auto"/>
                              </w:divBdr>
                              <w:divsChild>
                                <w:div w:id="1512143428">
                                  <w:marLeft w:val="0"/>
                                  <w:marRight w:val="0"/>
                                  <w:marTop w:val="0"/>
                                  <w:marBottom w:val="0"/>
                                  <w:divBdr>
                                    <w:top w:val="none" w:sz="0" w:space="0" w:color="auto"/>
                                    <w:left w:val="none" w:sz="0" w:space="0" w:color="auto"/>
                                    <w:bottom w:val="none" w:sz="0" w:space="0" w:color="auto"/>
                                    <w:right w:val="none" w:sz="0" w:space="0" w:color="auto"/>
                                  </w:divBdr>
                                  <w:divsChild>
                                    <w:div w:id="1002464402">
                                      <w:marLeft w:val="0"/>
                                      <w:marRight w:val="0"/>
                                      <w:marTop w:val="0"/>
                                      <w:marBottom w:val="0"/>
                                      <w:divBdr>
                                        <w:top w:val="none" w:sz="0" w:space="0" w:color="auto"/>
                                        <w:left w:val="none" w:sz="0" w:space="0" w:color="auto"/>
                                        <w:bottom w:val="none" w:sz="0" w:space="0" w:color="auto"/>
                                        <w:right w:val="none" w:sz="0" w:space="0" w:color="auto"/>
                                      </w:divBdr>
                                      <w:divsChild>
                                        <w:div w:id="60452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8213819">
      <w:bodyDiv w:val="1"/>
      <w:marLeft w:val="0"/>
      <w:marRight w:val="0"/>
      <w:marTop w:val="0"/>
      <w:marBottom w:val="0"/>
      <w:divBdr>
        <w:top w:val="none" w:sz="0" w:space="0" w:color="auto"/>
        <w:left w:val="none" w:sz="0" w:space="0" w:color="auto"/>
        <w:bottom w:val="none" w:sz="0" w:space="0" w:color="auto"/>
        <w:right w:val="none" w:sz="0" w:space="0" w:color="auto"/>
      </w:divBdr>
    </w:div>
    <w:div w:id="2073233404">
      <w:bodyDiv w:val="1"/>
      <w:marLeft w:val="0"/>
      <w:marRight w:val="0"/>
      <w:marTop w:val="0"/>
      <w:marBottom w:val="0"/>
      <w:divBdr>
        <w:top w:val="none" w:sz="0" w:space="0" w:color="auto"/>
        <w:left w:val="none" w:sz="0" w:space="0" w:color="auto"/>
        <w:bottom w:val="none" w:sz="0" w:space="0" w:color="auto"/>
        <w:right w:val="none" w:sz="0" w:space="0" w:color="auto"/>
      </w:divBdr>
    </w:div>
    <w:div w:id="2078549150">
      <w:bodyDiv w:val="1"/>
      <w:marLeft w:val="0"/>
      <w:marRight w:val="0"/>
      <w:marTop w:val="0"/>
      <w:marBottom w:val="0"/>
      <w:divBdr>
        <w:top w:val="none" w:sz="0" w:space="0" w:color="auto"/>
        <w:left w:val="none" w:sz="0" w:space="0" w:color="auto"/>
        <w:bottom w:val="none" w:sz="0" w:space="0" w:color="auto"/>
        <w:right w:val="none" w:sz="0" w:space="0" w:color="auto"/>
      </w:divBdr>
    </w:div>
    <w:div w:id="2080328396">
      <w:bodyDiv w:val="1"/>
      <w:marLeft w:val="0"/>
      <w:marRight w:val="0"/>
      <w:marTop w:val="0"/>
      <w:marBottom w:val="0"/>
      <w:divBdr>
        <w:top w:val="none" w:sz="0" w:space="0" w:color="auto"/>
        <w:left w:val="none" w:sz="0" w:space="0" w:color="auto"/>
        <w:bottom w:val="none" w:sz="0" w:space="0" w:color="auto"/>
        <w:right w:val="none" w:sz="0" w:space="0" w:color="auto"/>
      </w:divBdr>
    </w:div>
    <w:div w:id="2122256270">
      <w:bodyDiv w:val="1"/>
      <w:marLeft w:val="0"/>
      <w:marRight w:val="0"/>
      <w:marTop w:val="0"/>
      <w:marBottom w:val="0"/>
      <w:divBdr>
        <w:top w:val="none" w:sz="0" w:space="0" w:color="auto"/>
        <w:left w:val="none" w:sz="0" w:space="0" w:color="auto"/>
        <w:bottom w:val="none" w:sz="0" w:space="0" w:color="auto"/>
        <w:right w:val="none" w:sz="0" w:space="0" w:color="auto"/>
      </w:divBdr>
    </w:div>
    <w:div w:id="2140489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2438910DB24134DB562675F2A161DD1" ma:contentTypeVersion="13" ma:contentTypeDescription="Create a new document." ma:contentTypeScope="" ma:versionID="cc9e14f210abe54ba29bfbc398cf9302">
  <xsd:schema xmlns:xsd="http://www.w3.org/2001/XMLSchema" xmlns:xs="http://www.w3.org/2001/XMLSchema" xmlns:p="http://schemas.microsoft.com/office/2006/metadata/properties" xmlns:ns2="f810b3d6-8fd2-44b5-a59c-31437137e8cf" xmlns:ns3="c12e8702-d510-4df5-aca8-da6af8fd4f34" targetNamespace="http://schemas.microsoft.com/office/2006/metadata/properties" ma:root="true" ma:fieldsID="9061aa91abb70c8dcc979efcde2cae15" ns2:_="" ns3:_="">
    <xsd:import namespace="f810b3d6-8fd2-44b5-a59c-31437137e8cf"/>
    <xsd:import namespace="c12e8702-d510-4df5-aca8-da6af8fd4f3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10b3d6-8fd2-44b5-a59c-31437137e8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fece98e-2699-4e2a-91ea-798fa10ddf3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12e8702-d510-4df5-aca8-da6af8fd4f34"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ffbcbeba-dcbc-49a6-9e14-243ee63335b9}" ma:internalName="TaxCatchAll" ma:showField="CatchAllData" ma:web="c12e8702-d510-4df5-aca8-da6af8fd4f3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810b3d6-8fd2-44b5-a59c-31437137e8cf">
      <Terms xmlns="http://schemas.microsoft.com/office/infopath/2007/PartnerControls"/>
    </lcf76f155ced4ddcb4097134ff3c332f>
    <TaxCatchAll xmlns="c12e8702-d510-4df5-aca8-da6af8fd4f34" xsi:nil="true"/>
  </documentManagement>
</p:properties>
</file>

<file path=customXml/itemProps1.xml><?xml version="1.0" encoding="utf-8"?>
<ds:datastoreItem xmlns:ds="http://schemas.openxmlformats.org/officeDocument/2006/customXml" ds:itemID="{08EDC98E-86F2-4DEE-9010-05A7F0DCA9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10b3d6-8fd2-44b5-a59c-31437137e8cf"/>
    <ds:schemaRef ds:uri="c12e8702-d510-4df5-aca8-da6af8fd4f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B6AA0D-BDF0-45EB-A6B5-10DF4D3A7647}">
  <ds:schemaRefs>
    <ds:schemaRef ds:uri="http://schemas.microsoft.com/sharepoint/v3/contenttype/forms"/>
  </ds:schemaRefs>
</ds:datastoreItem>
</file>

<file path=customXml/itemProps3.xml><?xml version="1.0" encoding="utf-8"?>
<ds:datastoreItem xmlns:ds="http://schemas.openxmlformats.org/officeDocument/2006/customXml" ds:itemID="{C1FFC1FB-2F77-4362-9BE7-37BC0D021DA3}">
  <ds:schemaRefs>
    <ds:schemaRef ds:uri="c12e8702-d510-4df5-aca8-da6af8fd4f34"/>
    <ds:schemaRef ds:uri="http://purl.org/dc/terms/"/>
    <ds:schemaRef ds:uri="http://purl.org/dc/elements/1.1/"/>
    <ds:schemaRef ds:uri="http://purl.org/dc/dcmitype/"/>
    <ds:schemaRef ds:uri="http://schemas.microsoft.com/office/2006/documentManagement/types"/>
    <ds:schemaRef ds:uri="http://schemas.microsoft.com/office/2006/metadata/properties"/>
    <ds:schemaRef ds:uri="f810b3d6-8fd2-44b5-a59c-31437137e8cf"/>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1809</TotalTime>
  <Pages>22</Pages>
  <Words>6481</Words>
  <Characters>36944</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J</dc:creator>
  <cp:keywords/>
  <dc:description/>
  <cp:lastModifiedBy>Hoskin, Esther</cp:lastModifiedBy>
  <cp:revision>271</cp:revision>
  <cp:lastPrinted>2022-02-03T13:33:00Z</cp:lastPrinted>
  <dcterms:created xsi:type="dcterms:W3CDTF">2022-02-08T07:52:00Z</dcterms:created>
  <dcterms:modified xsi:type="dcterms:W3CDTF">2025-01-30T12:12:00Z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0x01010062438910DB24134DB562675F2A161DD1</vt:lpwstr>
  </property>
  <property fmtid="{D5CDD505-2E9C-101B-9397-08002B2CF9AE}" pid="3" name="Order">
    <vt:r8>23361200</vt:r8>
  </property>
  <property fmtid="{D5CDD505-2E9C-101B-9397-08002B2CF9AE}" pid="4" name="MediaServiceImageTags">
    <vt:lpwstr/>
  </property>
</Properties>
</file>